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7E7B6" w14:textId="0A8D67CC" w:rsidR="00B51E1C" w:rsidRDefault="00DB7CC7">
      <w:pPr>
        <w:pStyle w:val="BodyText"/>
        <w:ind w:left="109"/>
        <w:rPr>
          <w:rFonts w:ascii="Times New Roman"/>
          <w:sz w:val="20"/>
        </w:rPr>
      </w:pPr>
      <w:r>
        <w:rPr>
          <w:noProof/>
          <w:lang w:bidi="ar-SA"/>
        </w:rPr>
        <mc:AlternateContent>
          <mc:Choice Requires="wps">
            <w:drawing>
              <wp:anchor distT="0" distB="0" distL="114300" distR="114300" simplePos="0" relativeHeight="251656704" behindDoc="1" locked="0" layoutInCell="1" allowOverlap="1" wp14:anchorId="53FA678E" wp14:editId="6CDD8D94">
                <wp:simplePos x="0" y="0"/>
                <wp:positionH relativeFrom="page">
                  <wp:posOffset>914400</wp:posOffset>
                </wp:positionH>
                <wp:positionV relativeFrom="page">
                  <wp:posOffset>6987540</wp:posOffset>
                </wp:positionV>
                <wp:extent cx="8914765" cy="128270"/>
                <wp:effectExtent l="0" t="0" r="635" b="0"/>
                <wp:wrapNone/>
                <wp:docPr id="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476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CF8FC" w14:textId="77777777" w:rsidR="00B51E1C" w:rsidRDefault="00DB7CC7">
                            <w:pPr>
                              <w:tabs>
                                <w:tab w:val="left" w:pos="4819"/>
                                <w:tab w:val="left" w:pos="7088"/>
                                <w:tab w:val="right" w:pos="14038"/>
                              </w:tabs>
                              <w:spacing w:line="201" w:lineRule="exact"/>
                              <w:rPr>
                                <w:sz w:val="18"/>
                              </w:rPr>
                            </w:pPr>
                            <w:r>
                              <w:rPr>
                                <w:color w:val="825AA3"/>
                                <w:sz w:val="18"/>
                              </w:rPr>
                              <w:t>September</w:t>
                            </w:r>
                            <w:r>
                              <w:rPr>
                                <w:color w:val="825AA3"/>
                                <w:spacing w:val="-3"/>
                                <w:sz w:val="18"/>
                              </w:rPr>
                              <w:t xml:space="preserve"> </w:t>
                            </w:r>
                            <w:r>
                              <w:rPr>
                                <w:color w:val="825AA3"/>
                                <w:sz w:val="18"/>
                              </w:rPr>
                              <w:t>2015</w:t>
                            </w:r>
                            <w:r>
                              <w:rPr>
                                <w:color w:val="825AA3"/>
                                <w:sz w:val="18"/>
                              </w:rPr>
                              <w:tab/>
                            </w:r>
                            <w:hyperlink r:id="rId7">
                              <w:r>
                                <w:rPr>
                                  <w:color w:val="825AA3"/>
                                  <w:sz w:val="18"/>
                                </w:rPr>
                                <w:t>service@ncfe.org.uk</w:t>
                              </w:r>
                            </w:hyperlink>
                            <w:r>
                              <w:rPr>
                                <w:color w:val="825AA3"/>
                                <w:sz w:val="18"/>
                              </w:rPr>
                              <w:tab/>
                              <w:t>0191 239 8000</w:t>
                            </w:r>
                            <w:r>
                              <w:rPr>
                                <w:color w:val="825AA3"/>
                                <w:sz w:val="18"/>
                              </w:rPr>
                              <w:tab/>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A678E" id="_x0000_t202" coordsize="21600,21600" o:spt="202" path="m,l,21600r21600,l21600,xe">
                <v:stroke joinstyle="miter"/>
                <v:path gradientshapeok="t" o:connecttype="rect"/>
              </v:shapetype>
              <v:shape id="Text Box 19" o:spid="_x0000_s1026" type="#_x0000_t202" style="position:absolute;left:0;text-align:left;margin-left:1in;margin-top:550.2pt;width:701.95pt;height:10.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E+bsA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" filled="f" stroked="f">
                <v:textbox inset="0,0,0,0">
                  <w:txbxContent>
                    <w:p w14:paraId="02BCF8FC" w14:textId="77777777" w:rsidR="00B51E1C" w:rsidRDefault="00DB7CC7">
                      <w:pPr>
                        <w:tabs>
                          <w:tab w:val="left" w:pos="4819"/>
                          <w:tab w:val="left" w:pos="7088"/>
                          <w:tab w:val="right" w:pos="14038"/>
                        </w:tabs>
                        <w:spacing w:line="201" w:lineRule="exact"/>
                        <w:rPr>
                          <w:sz w:val="18"/>
                        </w:rPr>
                      </w:pPr>
                      <w:r>
                        <w:rPr>
                          <w:color w:val="825AA3"/>
                          <w:sz w:val="18"/>
                        </w:rPr>
                        <w:t>September</w:t>
                      </w:r>
                      <w:r>
                        <w:rPr>
                          <w:color w:val="825AA3"/>
                          <w:spacing w:val="-3"/>
                          <w:sz w:val="18"/>
                        </w:rPr>
                        <w:t xml:space="preserve"> </w:t>
                      </w:r>
                      <w:r>
                        <w:rPr>
                          <w:color w:val="825AA3"/>
                          <w:sz w:val="18"/>
                        </w:rPr>
                        <w:t>2015</w:t>
                      </w:r>
                      <w:r>
                        <w:rPr>
                          <w:color w:val="825AA3"/>
                          <w:sz w:val="18"/>
                        </w:rPr>
                        <w:tab/>
                      </w:r>
                      <w:hyperlink r:id="rId8">
                        <w:r>
                          <w:rPr>
                            <w:color w:val="825AA3"/>
                            <w:sz w:val="18"/>
                          </w:rPr>
                          <w:t>service@ncfe.org.uk</w:t>
                        </w:r>
                      </w:hyperlink>
                      <w:r>
                        <w:rPr>
                          <w:color w:val="825AA3"/>
                          <w:sz w:val="18"/>
                        </w:rPr>
                        <w:tab/>
                        <w:t>0191 239 8000</w:t>
                      </w:r>
                      <w:r>
                        <w:rPr>
                          <w:color w:val="825AA3"/>
                          <w:sz w:val="18"/>
                        </w:rPr>
                        <w:tab/>
                        <w:t>1</w:t>
                      </w:r>
                    </w:p>
                  </w:txbxContent>
                </v:textbox>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14:anchorId="4863836F" wp14:editId="4A44B16D">
                <wp:simplePos x="0" y="0"/>
                <wp:positionH relativeFrom="page">
                  <wp:posOffset>0</wp:posOffset>
                </wp:positionH>
                <wp:positionV relativeFrom="page">
                  <wp:posOffset>0</wp:posOffset>
                </wp:positionV>
                <wp:extent cx="10694035" cy="7562215"/>
                <wp:effectExtent l="0" t="0" r="2540" b="635"/>
                <wp:wrapNone/>
                <wp:docPr id="4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4035" cy="7562215"/>
                        </a:xfrm>
                        <a:prstGeom prst="rect">
                          <a:avLst/>
                        </a:prstGeom>
                        <a:solidFill>
                          <a:srgbClr val="825A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A7422" id="Rectangle 18" o:spid="_x0000_s1026" style="position:absolute;margin-left:0;margin-top:0;width:842.05pt;height:59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" fillcolor="#825aa3" stroked="f">
                <w10:wrap anchorx="page" anchory="page"/>
              </v:rect>
            </w:pict>
          </mc:Fallback>
        </mc:AlternateContent>
      </w:r>
      <w:r>
        <w:rPr>
          <w:noProof/>
          <w:lang w:bidi="ar-SA"/>
        </w:rPr>
        <w:drawing>
          <wp:anchor distT="0" distB="0" distL="0" distR="0" simplePos="0" relativeHeight="251655680" behindDoc="1" locked="0" layoutInCell="1" allowOverlap="1" wp14:anchorId="2CB612CA" wp14:editId="5FFBA493">
            <wp:simplePos x="0" y="0"/>
            <wp:positionH relativeFrom="page">
              <wp:posOffset>354329</wp:posOffset>
            </wp:positionH>
            <wp:positionV relativeFrom="page">
              <wp:posOffset>308610</wp:posOffset>
            </wp:positionV>
            <wp:extent cx="1077924" cy="4343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77924" cy="434340"/>
                    </a:xfrm>
                    <a:prstGeom prst="rect">
                      <a:avLst/>
                    </a:prstGeom>
                  </pic:spPr>
                </pic:pic>
              </a:graphicData>
            </a:graphic>
          </wp:anchor>
        </w:drawing>
      </w:r>
      <w:r>
        <w:rPr>
          <w:rFonts w:ascii="Times New Roman"/>
          <w:noProof/>
          <w:sz w:val="20"/>
          <w:lang w:bidi="ar-SA"/>
        </w:rPr>
        <w:drawing>
          <wp:inline distT="0" distB="0" distL="0" distR="0" wp14:anchorId="53E58965" wp14:editId="27D4DA69">
            <wp:extent cx="1089660" cy="4358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089660" cy="435864"/>
                    </a:xfrm>
                    <a:prstGeom prst="rect">
                      <a:avLst/>
                    </a:prstGeom>
                  </pic:spPr>
                </pic:pic>
              </a:graphicData>
            </a:graphic>
          </wp:inline>
        </w:drawing>
      </w:r>
    </w:p>
    <w:p w14:paraId="2B5106FD" w14:textId="77777777" w:rsidR="00B51E1C" w:rsidRDefault="00B51E1C">
      <w:pPr>
        <w:pStyle w:val="BodyText"/>
        <w:rPr>
          <w:rFonts w:ascii="Times New Roman"/>
          <w:sz w:val="20"/>
        </w:rPr>
      </w:pPr>
    </w:p>
    <w:p w14:paraId="5E85D187" w14:textId="77777777" w:rsidR="00B51E1C" w:rsidRDefault="00B51E1C">
      <w:pPr>
        <w:pStyle w:val="BodyText"/>
        <w:rPr>
          <w:rFonts w:ascii="Times New Roman"/>
          <w:sz w:val="20"/>
        </w:rPr>
      </w:pPr>
    </w:p>
    <w:p w14:paraId="4EC41C08" w14:textId="77777777" w:rsidR="00B51E1C" w:rsidRDefault="00B51E1C">
      <w:pPr>
        <w:pStyle w:val="BodyText"/>
        <w:rPr>
          <w:rFonts w:ascii="Times New Roman"/>
          <w:sz w:val="20"/>
        </w:rPr>
      </w:pPr>
    </w:p>
    <w:p w14:paraId="54743FA3" w14:textId="77777777" w:rsidR="00B51E1C" w:rsidRDefault="00B51E1C">
      <w:pPr>
        <w:pStyle w:val="BodyText"/>
        <w:rPr>
          <w:rFonts w:ascii="Times New Roman"/>
          <w:sz w:val="20"/>
        </w:rPr>
      </w:pPr>
    </w:p>
    <w:p w14:paraId="0ABA3D2A" w14:textId="77777777" w:rsidR="00B51E1C" w:rsidRDefault="00B51E1C">
      <w:pPr>
        <w:pStyle w:val="BodyText"/>
        <w:rPr>
          <w:rFonts w:ascii="Times New Roman"/>
          <w:sz w:val="20"/>
        </w:rPr>
      </w:pPr>
    </w:p>
    <w:p w14:paraId="25C92BC8" w14:textId="77777777" w:rsidR="00B51E1C" w:rsidRDefault="00B51E1C">
      <w:pPr>
        <w:pStyle w:val="BodyText"/>
        <w:rPr>
          <w:rFonts w:ascii="Times New Roman"/>
          <w:sz w:val="20"/>
        </w:rPr>
      </w:pPr>
    </w:p>
    <w:p w14:paraId="31A161FC" w14:textId="77777777" w:rsidR="00B51E1C" w:rsidRDefault="00B51E1C">
      <w:pPr>
        <w:pStyle w:val="BodyText"/>
        <w:rPr>
          <w:rFonts w:ascii="Times New Roman"/>
          <w:sz w:val="20"/>
        </w:rPr>
      </w:pPr>
    </w:p>
    <w:p w14:paraId="1738E195" w14:textId="77777777" w:rsidR="00B51E1C" w:rsidRDefault="00B51E1C">
      <w:pPr>
        <w:pStyle w:val="BodyText"/>
        <w:rPr>
          <w:rFonts w:ascii="Times New Roman"/>
          <w:sz w:val="20"/>
        </w:rPr>
      </w:pPr>
    </w:p>
    <w:p w14:paraId="7C32CD38" w14:textId="77777777" w:rsidR="00B51E1C" w:rsidRDefault="00B51E1C">
      <w:pPr>
        <w:pStyle w:val="BodyText"/>
        <w:rPr>
          <w:rFonts w:ascii="Times New Roman"/>
          <w:sz w:val="20"/>
        </w:rPr>
      </w:pPr>
    </w:p>
    <w:p w14:paraId="43F7D11C" w14:textId="77777777" w:rsidR="00B51E1C" w:rsidRDefault="00B51E1C">
      <w:pPr>
        <w:pStyle w:val="BodyText"/>
        <w:rPr>
          <w:rFonts w:ascii="Times New Roman"/>
          <w:sz w:val="20"/>
        </w:rPr>
      </w:pPr>
    </w:p>
    <w:p w14:paraId="151DEB14" w14:textId="77777777" w:rsidR="00B51E1C" w:rsidRDefault="00B51E1C">
      <w:pPr>
        <w:pStyle w:val="BodyText"/>
        <w:rPr>
          <w:rFonts w:ascii="Times New Roman"/>
          <w:sz w:val="20"/>
        </w:rPr>
      </w:pPr>
    </w:p>
    <w:p w14:paraId="37D011D1" w14:textId="77777777" w:rsidR="00B51E1C" w:rsidRDefault="00B51E1C">
      <w:pPr>
        <w:pStyle w:val="BodyText"/>
        <w:rPr>
          <w:rFonts w:ascii="Times New Roman"/>
          <w:sz w:val="20"/>
        </w:rPr>
      </w:pPr>
    </w:p>
    <w:p w14:paraId="44485791" w14:textId="77777777" w:rsidR="00B51E1C" w:rsidRDefault="00B51E1C">
      <w:pPr>
        <w:pStyle w:val="BodyText"/>
        <w:spacing w:before="8"/>
        <w:rPr>
          <w:rFonts w:ascii="Times New Roman"/>
          <w:sz w:val="28"/>
        </w:rPr>
      </w:pPr>
    </w:p>
    <w:p w14:paraId="26542AF2" w14:textId="77777777" w:rsidR="00B51E1C" w:rsidRDefault="00DB7CC7">
      <w:pPr>
        <w:spacing w:before="64" w:line="316" w:lineRule="auto"/>
        <w:ind w:left="560" w:right="3478"/>
        <w:rPr>
          <w:sz w:val="106"/>
        </w:rPr>
      </w:pPr>
      <w:r>
        <w:rPr>
          <w:color w:val="FFFFFF"/>
          <w:sz w:val="106"/>
        </w:rPr>
        <w:t>Online As</w:t>
      </w:r>
      <w:bookmarkStart w:id="0" w:name="_GoBack"/>
      <w:bookmarkEnd w:id="0"/>
      <w:r>
        <w:rPr>
          <w:color w:val="FFFFFF"/>
          <w:sz w:val="106"/>
        </w:rPr>
        <w:t>sessment User Guide - Invigilation</w:t>
      </w:r>
    </w:p>
    <w:p w14:paraId="06005485" w14:textId="77777777" w:rsidR="00B51E1C" w:rsidRDefault="00B51E1C">
      <w:pPr>
        <w:spacing w:line="316" w:lineRule="auto"/>
        <w:rPr>
          <w:sz w:val="106"/>
        </w:rPr>
        <w:sectPr w:rsidR="00B51E1C">
          <w:headerReference w:type="even" r:id="rId11"/>
          <w:headerReference w:type="default" r:id="rId12"/>
          <w:footerReference w:type="even" r:id="rId13"/>
          <w:footerReference w:type="default" r:id="rId14"/>
          <w:headerReference w:type="first" r:id="rId15"/>
          <w:footerReference w:type="first" r:id="rId16"/>
          <w:type w:val="continuous"/>
          <w:pgSz w:w="16850" w:h="11910" w:orient="landscape"/>
          <w:pgMar w:top="480" w:right="1140" w:bottom="280" w:left="340" w:header="0" w:footer="720" w:gutter="0"/>
          <w:cols w:space="720"/>
        </w:sectPr>
      </w:pPr>
    </w:p>
    <w:p w14:paraId="55B7142F" w14:textId="77777777" w:rsidR="00B51E1C" w:rsidRDefault="00B51E1C">
      <w:pPr>
        <w:pStyle w:val="BodyText"/>
        <w:rPr>
          <w:sz w:val="20"/>
        </w:rPr>
      </w:pPr>
    </w:p>
    <w:p w14:paraId="6B8E2CCF" w14:textId="77777777" w:rsidR="00B51E1C" w:rsidRDefault="00B51E1C">
      <w:pPr>
        <w:pStyle w:val="BodyText"/>
        <w:rPr>
          <w:sz w:val="20"/>
        </w:rPr>
      </w:pPr>
    </w:p>
    <w:p w14:paraId="4859E3F4" w14:textId="77777777" w:rsidR="00B51E1C" w:rsidRDefault="00B51E1C">
      <w:pPr>
        <w:pStyle w:val="BodyText"/>
        <w:rPr>
          <w:sz w:val="20"/>
        </w:rPr>
      </w:pPr>
    </w:p>
    <w:p w14:paraId="3B8AF111" w14:textId="77777777" w:rsidR="00B51E1C" w:rsidRDefault="00B51E1C">
      <w:pPr>
        <w:pStyle w:val="BodyText"/>
        <w:rPr>
          <w:sz w:val="20"/>
        </w:rPr>
      </w:pPr>
    </w:p>
    <w:p w14:paraId="5C4EE274" w14:textId="77777777" w:rsidR="00B51E1C" w:rsidRDefault="00B51E1C">
      <w:pPr>
        <w:pStyle w:val="BodyText"/>
        <w:spacing w:before="5"/>
        <w:rPr>
          <w:sz w:val="29"/>
        </w:rPr>
      </w:pPr>
    </w:p>
    <w:p w14:paraId="59526EB4" w14:textId="77777777" w:rsidR="00B51E1C" w:rsidRDefault="00DB7CC7">
      <w:pPr>
        <w:spacing w:before="92"/>
        <w:ind w:left="1100"/>
        <w:rPr>
          <w:b/>
          <w:sz w:val="28"/>
        </w:rPr>
      </w:pPr>
      <w:r>
        <w:rPr>
          <w:b/>
          <w:color w:val="825AA3"/>
          <w:sz w:val="28"/>
        </w:rPr>
        <w:t>Table of Contents</w:t>
      </w:r>
    </w:p>
    <w:sdt>
      <w:sdtPr>
        <w:id w:val="-2044201566"/>
        <w:docPartObj>
          <w:docPartGallery w:val="Table of Contents"/>
          <w:docPartUnique/>
        </w:docPartObj>
      </w:sdtPr>
      <w:sdtEndPr/>
      <w:sdtContent>
        <w:p w14:paraId="54BB3996" w14:textId="367087B5" w:rsidR="009F6905" w:rsidRDefault="00DB7CC7">
          <w:pPr>
            <w:pStyle w:val="TOC1"/>
            <w:tabs>
              <w:tab w:val="right" w:leader="dot" w:pos="15360"/>
            </w:tabs>
            <w:rPr>
              <w:rFonts w:asciiTheme="minorHAnsi" w:eastAsiaTheme="minorEastAsia" w:hAnsiTheme="minorHAnsi" w:cstheme="minorBidi"/>
              <w:noProof/>
              <w:lang w:bidi="ar-SA"/>
            </w:rPr>
          </w:pPr>
          <w:r>
            <w:fldChar w:fldCharType="begin"/>
          </w:r>
          <w:r>
            <w:instrText xml:space="preserve">TOC \o "1-2" \h \z \u </w:instrText>
          </w:r>
          <w:r>
            <w:fldChar w:fldCharType="separate"/>
          </w:r>
          <w:hyperlink w:anchor="_Toc17273523" w:history="1">
            <w:r w:rsidR="009F6905" w:rsidRPr="00C24139">
              <w:rPr>
                <w:rStyle w:val="Hyperlink"/>
                <w:noProof/>
              </w:rPr>
              <w:t>Introduction</w:t>
            </w:r>
            <w:r w:rsidR="009F6905">
              <w:rPr>
                <w:noProof/>
                <w:webHidden/>
              </w:rPr>
              <w:tab/>
            </w:r>
            <w:r w:rsidR="009F6905">
              <w:rPr>
                <w:noProof/>
                <w:webHidden/>
              </w:rPr>
              <w:fldChar w:fldCharType="begin"/>
            </w:r>
            <w:r w:rsidR="009F6905">
              <w:rPr>
                <w:noProof/>
                <w:webHidden/>
              </w:rPr>
              <w:instrText xml:space="preserve"> PAGEREF _Toc17273523 \h </w:instrText>
            </w:r>
            <w:r w:rsidR="009F6905">
              <w:rPr>
                <w:noProof/>
                <w:webHidden/>
              </w:rPr>
            </w:r>
            <w:r w:rsidR="009F6905">
              <w:rPr>
                <w:noProof/>
                <w:webHidden/>
              </w:rPr>
              <w:fldChar w:fldCharType="separate"/>
            </w:r>
            <w:r w:rsidR="009703A8">
              <w:rPr>
                <w:noProof/>
                <w:webHidden/>
              </w:rPr>
              <w:t>3</w:t>
            </w:r>
            <w:r w:rsidR="009F6905">
              <w:rPr>
                <w:noProof/>
                <w:webHidden/>
              </w:rPr>
              <w:fldChar w:fldCharType="end"/>
            </w:r>
          </w:hyperlink>
        </w:p>
        <w:p w14:paraId="2D9D1ED4" w14:textId="497E4C36" w:rsidR="009F6905" w:rsidRDefault="00B33E88">
          <w:pPr>
            <w:pStyle w:val="TOC1"/>
            <w:tabs>
              <w:tab w:val="right" w:leader="dot" w:pos="15360"/>
            </w:tabs>
            <w:rPr>
              <w:rFonts w:asciiTheme="minorHAnsi" w:eastAsiaTheme="minorEastAsia" w:hAnsiTheme="minorHAnsi" w:cstheme="minorBidi"/>
              <w:noProof/>
              <w:lang w:bidi="ar-SA"/>
            </w:rPr>
          </w:pPr>
          <w:hyperlink w:anchor="_Toc17273524" w:history="1">
            <w:r w:rsidR="009703A8">
              <w:rPr>
                <w:rStyle w:val="Hyperlink"/>
                <w:noProof/>
              </w:rPr>
              <w:t>Logging into assessments</w:t>
            </w:r>
            <w:r w:rsidR="009F6905">
              <w:rPr>
                <w:noProof/>
                <w:webHidden/>
              </w:rPr>
              <w:tab/>
            </w:r>
            <w:r w:rsidR="006D45FA">
              <w:rPr>
                <w:noProof/>
                <w:webHidden/>
              </w:rPr>
              <w:t>3</w:t>
            </w:r>
          </w:hyperlink>
        </w:p>
        <w:p w14:paraId="7FB4726B" w14:textId="235C4DAE" w:rsidR="009F6905" w:rsidRDefault="00B33E88">
          <w:pPr>
            <w:pStyle w:val="TOC1"/>
            <w:tabs>
              <w:tab w:val="right" w:leader="dot" w:pos="15360"/>
            </w:tabs>
            <w:rPr>
              <w:rFonts w:asciiTheme="minorHAnsi" w:eastAsiaTheme="minorEastAsia" w:hAnsiTheme="minorHAnsi" w:cstheme="minorBidi"/>
              <w:noProof/>
              <w:lang w:bidi="ar-SA"/>
            </w:rPr>
          </w:pPr>
          <w:hyperlink w:anchor="_Toc17273525" w:history="1">
            <w:r w:rsidR="009F6905" w:rsidRPr="00C24139">
              <w:rPr>
                <w:rStyle w:val="Hyperlink"/>
                <w:noProof/>
              </w:rPr>
              <w:t>Invigilation screen</w:t>
            </w:r>
            <w:r w:rsidR="009F6905">
              <w:rPr>
                <w:noProof/>
                <w:webHidden/>
              </w:rPr>
              <w:tab/>
            </w:r>
            <w:r w:rsidR="009F6905">
              <w:rPr>
                <w:noProof/>
                <w:webHidden/>
              </w:rPr>
              <w:fldChar w:fldCharType="begin"/>
            </w:r>
            <w:r w:rsidR="009F6905">
              <w:rPr>
                <w:noProof/>
                <w:webHidden/>
              </w:rPr>
              <w:instrText xml:space="preserve"> PAGEREF _Toc17273525 \h </w:instrText>
            </w:r>
            <w:r w:rsidR="009F6905">
              <w:rPr>
                <w:noProof/>
                <w:webHidden/>
              </w:rPr>
            </w:r>
            <w:r w:rsidR="009F6905">
              <w:rPr>
                <w:noProof/>
                <w:webHidden/>
              </w:rPr>
              <w:fldChar w:fldCharType="separate"/>
            </w:r>
            <w:r w:rsidR="009703A8">
              <w:rPr>
                <w:noProof/>
                <w:webHidden/>
              </w:rPr>
              <w:t>6</w:t>
            </w:r>
            <w:r w:rsidR="009F6905">
              <w:rPr>
                <w:noProof/>
                <w:webHidden/>
              </w:rPr>
              <w:fldChar w:fldCharType="end"/>
            </w:r>
          </w:hyperlink>
        </w:p>
        <w:p w14:paraId="4896770B" w14:textId="1928841D" w:rsidR="009F6905" w:rsidRDefault="00B33E88">
          <w:pPr>
            <w:pStyle w:val="TOC2"/>
            <w:tabs>
              <w:tab w:val="right" w:leader="dot" w:pos="15360"/>
            </w:tabs>
            <w:rPr>
              <w:rFonts w:asciiTheme="minorHAnsi" w:eastAsiaTheme="minorEastAsia" w:hAnsiTheme="minorHAnsi" w:cstheme="minorBidi"/>
              <w:noProof/>
              <w:lang w:bidi="ar-SA"/>
            </w:rPr>
          </w:pPr>
          <w:hyperlink w:anchor="_Toc17273526" w:history="1">
            <w:r w:rsidR="009F6905" w:rsidRPr="00C24139">
              <w:rPr>
                <w:rStyle w:val="Hyperlink"/>
                <w:noProof/>
              </w:rPr>
              <w:t>Keycodes and reports</w:t>
            </w:r>
            <w:r w:rsidR="009F6905">
              <w:rPr>
                <w:noProof/>
                <w:webHidden/>
              </w:rPr>
              <w:tab/>
            </w:r>
            <w:r w:rsidR="009F6905">
              <w:rPr>
                <w:noProof/>
                <w:webHidden/>
              </w:rPr>
              <w:fldChar w:fldCharType="begin"/>
            </w:r>
            <w:r w:rsidR="009F6905">
              <w:rPr>
                <w:noProof/>
                <w:webHidden/>
              </w:rPr>
              <w:instrText xml:space="preserve"> PAGEREF _Toc17273526 \h </w:instrText>
            </w:r>
            <w:r w:rsidR="009F6905">
              <w:rPr>
                <w:noProof/>
                <w:webHidden/>
              </w:rPr>
            </w:r>
            <w:r w:rsidR="009F6905">
              <w:rPr>
                <w:noProof/>
                <w:webHidden/>
              </w:rPr>
              <w:fldChar w:fldCharType="separate"/>
            </w:r>
            <w:r w:rsidR="009703A8">
              <w:rPr>
                <w:noProof/>
                <w:webHidden/>
              </w:rPr>
              <w:t>6</w:t>
            </w:r>
            <w:r w:rsidR="009F6905">
              <w:rPr>
                <w:noProof/>
                <w:webHidden/>
              </w:rPr>
              <w:fldChar w:fldCharType="end"/>
            </w:r>
          </w:hyperlink>
        </w:p>
        <w:p w14:paraId="4F61CAB8" w14:textId="2503DD35" w:rsidR="009F6905" w:rsidRDefault="00B33E88">
          <w:pPr>
            <w:pStyle w:val="TOC2"/>
            <w:tabs>
              <w:tab w:val="right" w:leader="dot" w:pos="15360"/>
            </w:tabs>
            <w:rPr>
              <w:rFonts w:asciiTheme="minorHAnsi" w:eastAsiaTheme="minorEastAsia" w:hAnsiTheme="minorHAnsi" w:cstheme="minorBidi"/>
              <w:noProof/>
              <w:lang w:bidi="ar-SA"/>
            </w:rPr>
          </w:pPr>
          <w:hyperlink w:anchor="_Toc17273527" w:history="1">
            <w:r w:rsidR="009F6905" w:rsidRPr="00C24139">
              <w:rPr>
                <w:rStyle w:val="Hyperlink"/>
                <w:noProof/>
              </w:rPr>
              <w:t xml:space="preserve">Controlling </w:t>
            </w:r>
            <w:r w:rsidR="009703A8">
              <w:rPr>
                <w:rStyle w:val="Hyperlink"/>
                <w:noProof/>
              </w:rPr>
              <w:t>Assessments</w:t>
            </w:r>
            <w:r w:rsidR="009F6905">
              <w:rPr>
                <w:noProof/>
                <w:webHidden/>
              </w:rPr>
              <w:tab/>
            </w:r>
            <w:r w:rsidR="009F6905">
              <w:rPr>
                <w:noProof/>
                <w:webHidden/>
              </w:rPr>
              <w:fldChar w:fldCharType="begin"/>
            </w:r>
            <w:r w:rsidR="009F6905">
              <w:rPr>
                <w:noProof/>
                <w:webHidden/>
              </w:rPr>
              <w:instrText xml:space="preserve"> PAGEREF _Toc17273527 \h </w:instrText>
            </w:r>
            <w:r w:rsidR="009F6905">
              <w:rPr>
                <w:noProof/>
                <w:webHidden/>
              </w:rPr>
            </w:r>
            <w:r w:rsidR="009F6905">
              <w:rPr>
                <w:noProof/>
                <w:webHidden/>
              </w:rPr>
              <w:fldChar w:fldCharType="separate"/>
            </w:r>
            <w:r w:rsidR="009703A8">
              <w:rPr>
                <w:noProof/>
                <w:webHidden/>
              </w:rPr>
              <w:t>9</w:t>
            </w:r>
            <w:r w:rsidR="009F6905">
              <w:rPr>
                <w:noProof/>
                <w:webHidden/>
              </w:rPr>
              <w:fldChar w:fldCharType="end"/>
            </w:r>
          </w:hyperlink>
        </w:p>
        <w:p w14:paraId="75AAD9FE" w14:textId="0755FD24" w:rsidR="009F6905" w:rsidRDefault="00B33E88">
          <w:pPr>
            <w:pStyle w:val="TOC2"/>
            <w:tabs>
              <w:tab w:val="right" w:leader="dot" w:pos="15360"/>
            </w:tabs>
            <w:rPr>
              <w:rFonts w:asciiTheme="minorHAnsi" w:eastAsiaTheme="minorEastAsia" w:hAnsiTheme="minorHAnsi" w:cstheme="minorBidi"/>
              <w:noProof/>
              <w:lang w:bidi="ar-SA"/>
            </w:rPr>
          </w:pPr>
          <w:hyperlink w:anchor="_Toc17273528" w:history="1">
            <w:r w:rsidR="009703A8">
              <w:rPr>
                <w:rStyle w:val="Hyperlink"/>
                <w:noProof/>
              </w:rPr>
              <w:t>Unlocking Assessments</w:t>
            </w:r>
            <w:r w:rsidR="009F6905">
              <w:rPr>
                <w:noProof/>
                <w:webHidden/>
              </w:rPr>
              <w:tab/>
            </w:r>
            <w:r w:rsidR="009F6905">
              <w:rPr>
                <w:noProof/>
                <w:webHidden/>
              </w:rPr>
              <w:fldChar w:fldCharType="begin"/>
            </w:r>
            <w:r w:rsidR="009F6905">
              <w:rPr>
                <w:noProof/>
                <w:webHidden/>
              </w:rPr>
              <w:instrText xml:space="preserve"> PAGEREF _Toc17273528 \h </w:instrText>
            </w:r>
            <w:r w:rsidR="009F6905">
              <w:rPr>
                <w:noProof/>
                <w:webHidden/>
              </w:rPr>
            </w:r>
            <w:r w:rsidR="009F6905">
              <w:rPr>
                <w:noProof/>
                <w:webHidden/>
              </w:rPr>
              <w:fldChar w:fldCharType="separate"/>
            </w:r>
            <w:r w:rsidR="009703A8">
              <w:rPr>
                <w:noProof/>
                <w:webHidden/>
              </w:rPr>
              <w:t>10</w:t>
            </w:r>
            <w:r w:rsidR="009F6905">
              <w:rPr>
                <w:noProof/>
                <w:webHidden/>
              </w:rPr>
              <w:fldChar w:fldCharType="end"/>
            </w:r>
          </w:hyperlink>
        </w:p>
        <w:p w14:paraId="3679EDB8" w14:textId="09BC2AE4" w:rsidR="009F6905" w:rsidRDefault="00B33E88">
          <w:pPr>
            <w:pStyle w:val="TOC2"/>
            <w:tabs>
              <w:tab w:val="right" w:leader="dot" w:pos="15360"/>
            </w:tabs>
            <w:rPr>
              <w:rFonts w:asciiTheme="minorHAnsi" w:eastAsiaTheme="minorEastAsia" w:hAnsiTheme="minorHAnsi" w:cstheme="minorBidi"/>
              <w:noProof/>
              <w:lang w:bidi="ar-SA"/>
            </w:rPr>
          </w:pPr>
          <w:hyperlink w:anchor="_Toc17273529" w:history="1">
            <w:r w:rsidR="009F6905" w:rsidRPr="00C24139">
              <w:rPr>
                <w:rStyle w:val="Hyperlink"/>
                <w:noProof/>
              </w:rPr>
              <w:t xml:space="preserve">Pausing </w:t>
            </w:r>
            <w:r w:rsidR="009703A8">
              <w:rPr>
                <w:rStyle w:val="Hyperlink"/>
                <w:noProof/>
              </w:rPr>
              <w:t>Assessments</w:t>
            </w:r>
            <w:r w:rsidR="009F6905">
              <w:rPr>
                <w:noProof/>
                <w:webHidden/>
              </w:rPr>
              <w:tab/>
            </w:r>
            <w:r w:rsidR="009F6905">
              <w:rPr>
                <w:noProof/>
                <w:webHidden/>
              </w:rPr>
              <w:fldChar w:fldCharType="begin"/>
            </w:r>
            <w:r w:rsidR="009F6905">
              <w:rPr>
                <w:noProof/>
                <w:webHidden/>
              </w:rPr>
              <w:instrText xml:space="preserve"> PAGEREF _Toc17273529 \h </w:instrText>
            </w:r>
            <w:r w:rsidR="009F6905">
              <w:rPr>
                <w:noProof/>
                <w:webHidden/>
              </w:rPr>
            </w:r>
            <w:r w:rsidR="009F6905">
              <w:rPr>
                <w:noProof/>
                <w:webHidden/>
              </w:rPr>
              <w:fldChar w:fldCharType="separate"/>
            </w:r>
            <w:r w:rsidR="009703A8">
              <w:rPr>
                <w:noProof/>
                <w:webHidden/>
              </w:rPr>
              <w:t>10</w:t>
            </w:r>
            <w:r w:rsidR="009F6905">
              <w:rPr>
                <w:noProof/>
                <w:webHidden/>
              </w:rPr>
              <w:fldChar w:fldCharType="end"/>
            </w:r>
          </w:hyperlink>
        </w:p>
        <w:p w14:paraId="7EA17CD6" w14:textId="1083D3C4" w:rsidR="009F6905" w:rsidRDefault="00B33E88">
          <w:pPr>
            <w:pStyle w:val="TOC1"/>
            <w:tabs>
              <w:tab w:val="right" w:leader="dot" w:pos="15360"/>
            </w:tabs>
            <w:rPr>
              <w:rFonts w:asciiTheme="minorHAnsi" w:eastAsiaTheme="minorEastAsia" w:hAnsiTheme="minorHAnsi" w:cstheme="minorBidi"/>
              <w:noProof/>
              <w:lang w:bidi="ar-SA"/>
            </w:rPr>
          </w:pPr>
          <w:hyperlink w:anchor="_Toc17273530" w:history="1">
            <w:r w:rsidR="009F6905" w:rsidRPr="00C24139">
              <w:rPr>
                <w:rStyle w:val="Hyperlink"/>
                <w:noProof/>
              </w:rPr>
              <w:t>Uploading Assessments</w:t>
            </w:r>
            <w:r w:rsidR="009F6905">
              <w:rPr>
                <w:noProof/>
                <w:webHidden/>
              </w:rPr>
              <w:tab/>
            </w:r>
            <w:r w:rsidR="009F6905">
              <w:rPr>
                <w:noProof/>
                <w:webHidden/>
              </w:rPr>
              <w:fldChar w:fldCharType="begin"/>
            </w:r>
            <w:r w:rsidR="009F6905">
              <w:rPr>
                <w:noProof/>
                <w:webHidden/>
              </w:rPr>
              <w:instrText xml:space="preserve"> PAGEREF _Toc17273530 \h </w:instrText>
            </w:r>
            <w:r w:rsidR="009F6905">
              <w:rPr>
                <w:noProof/>
                <w:webHidden/>
              </w:rPr>
            </w:r>
            <w:r w:rsidR="009F6905">
              <w:rPr>
                <w:noProof/>
                <w:webHidden/>
              </w:rPr>
              <w:fldChar w:fldCharType="separate"/>
            </w:r>
            <w:r w:rsidR="009703A8">
              <w:rPr>
                <w:noProof/>
                <w:webHidden/>
              </w:rPr>
              <w:t>11</w:t>
            </w:r>
            <w:r w:rsidR="009F6905">
              <w:rPr>
                <w:noProof/>
                <w:webHidden/>
              </w:rPr>
              <w:fldChar w:fldCharType="end"/>
            </w:r>
          </w:hyperlink>
        </w:p>
        <w:p w14:paraId="143F2B82" w14:textId="712385B5" w:rsidR="009F6905" w:rsidRDefault="00B33E88">
          <w:pPr>
            <w:pStyle w:val="TOC1"/>
            <w:tabs>
              <w:tab w:val="right" w:leader="dot" w:pos="15360"/>
            </w:tabs>
            <w:rPr>
              <w:rFonts w:asciiTheme="minorHAnsi" w:eastAsiaTheme="minorEastAsia" w:hAnsiTheme="minorHAnsi" w:cstheme="minorBidi"/>
              <w:noProof/>
              <w:lang w:bidi="ar-SA"/>
            </w:rPr>
          </w:pPr>
          <w:hyperlink w:anchor="_Toc17273531" w:history="1">
            <w:r w:rsidR="009F6905" w:rsidRPr="00C24139">
              <w:rPr>
                <w:rStyle w:val="Hyperlink"/>
                <w:noProof/>
              </w:rPr>
              <w:t>Loss of internet connection during assessments</w:t>
            </w:r>
            <w:r w:rsidR="009F6905">
              <w:rPr>
                <w:noProof/>
                <w:webHidden/>
              </w:rPr>
              <w:tab/>
            </w:r>
            <w:r w:rsidR="009F6905">
              <w:rPr>
                <w:noProof/>
                <w:webHidden/>
              </w:rPr>
              <w:fldChar w:fldCharType="begin"/>
            </w:r>
            <w:r w:rsidR="009F6905">
              <w:rPr>
                <w:noProof/>
                <w:webHidden/>
              </w:rPr>
              <w:instrText xml:space="preserve"> PAGEREF _Toc17273531 \h </w:instrText>
            </w:r>
            <w:r w:rsidR="009F6905">
              <w:rPr>
                <w:noProof/>
                <w:webHidden/>
              </w:rPr>
            </w:r>
            <w:r w:rsidR="009F6905">
              <w:rPr>
                <w:noProof/>
                <w:webHidden/>
              </w:rPr>
              <w:fldChar w:fldCharType="separate"/>
            </w:r>
            <w:r w:rsidR="009703A8">
              <w:rPr>
                <w:noProof/>
                <w:webHidden/>
              </w:rPr>
              <w:t>12</w:t>
            </w:r>
            <w:r w:rsidR="009F6905">
              <w:rPr>
                <w:noProof/>
                <w:webHidden/>
              </w:rPr>
              <w:fldChar w:fldCharType="end"/>
            </w:r>
          </w:hyperlink>
        </w:p>
        <w:p w14:paraId="5674E72D" w14:textId="3206ABB5" w:rsidR="009F6905" w:rsidRDefault="00B33E88">
          <w:pPr>
            <w:pStyle w:val="TOC1"/>
            <w:tabs>
              <w:tab w:val="right" w:leader="dot" w:pos="15360"/>
            </w:tabs>
            <w:rPr>
              <w:rFonts w:asciiTheme="minorHAnsi" w:eastAsiaTheme="minorEastAsia" w:hAnsiTheme="minorHAnsi" w:cstheme="minorBidi"/>
              <w:noProof/>
              <w:lang w:bidi="ar-SA"/>
            </w:rPr>
          </w:pPr>
          <w:hyperlink w:anchor="_Toc17273532" w:history="1">
            <w:r w:rsidR="009F6905" w:rsidRPr="00C24139">
              <w:rPr>
                <w:rStyle w:val="Hyperlink"/>
                <w:noProof/>
              </w:rPr>
              <w:t>Troubleshooting</w:t>
            </w:r>
            <w:r w:rsidR="009F6905">
              <w:rPr>
                <w:noProof/>
                <w:webHidden/>
              </w:rPr>
              <w:tab/>
            </w:r>
            <w:r w:rsidR="009F6905">
              <w:rPr>
                <w:noProof/>
                <w:webHidden/>
              </w:rPr>
              <w:fldChar w:fldCharType="begin"/>
            </w:r>
            <w:r w:rsidR="009F6905">
              <w:rPr>
                <w:noProof/>
                <w:webHidden/>
              </w:rPr>
              <w:instrText xml:space="preserve"> PAGEREF _Toc17273532 \h </w:instrText>
            </w:r>
            <w:r w:rsidR="009F6905">
              <w:rPr>
                <w:noProof/>
                <w:webHidden/>
              </w:rPr>
            </w:r>
            <w:r w:rsidR="009F6905">
              <w:rPr>
                <w:noProof/>
                <w:webHidden/>
              </w:rPr>
              <w:fldChar w:fldCharType="separate"/>
            </w:r>
            <w:r w:rsidR="009703A8">
              <w:rPr>
                <w:noProof/>
                <w:webHidden/>
              </w:rPr>
              <w:t>13</w:t>
            </w:r>
            <w:r w:rsidR="009F6905">
              <w:rPr>
                <w:noProof/>
                <w:webHidden/>
              </w:rPr>
              <w:fldChar w:fldCharType="end"/>
            </w:r>
          </w:hyperlink>
        </w:p>
        <w:p w14:paraId="0D0B0465" w14:textId="033B0361" w:rsidR="00B51E1C" w:rsidRDefault="00DB7CC7">
          <w:r>
            <w:fldChar w:fldCharType="end"/>
          </w:r>
        </w:p>
      </w:sdtContent>
    </w:sdt>
    <w:p w14:paraId="7AB44FDC" w14:textId="77777777" w:rsidR="00B51E1C" w:rsidRDefault="00B51E1C">
      <w:pPr>
        <w:sectPr w:rsidR="00B51E1C">
          <w:headerReference w:type="default" r:id="rId17"/>
          <w:footerReference w:type="default" r:id="rId18"/>
          <w:pgSz w:w="16850" w:h="11910" w:orient="landscape"/>
          <w:pgMar w:top="1160" w:right="1140" w:bottom="900" w:left="340" w:header="480" w:footer="705" w:gutter="0"/>
          <w:pgNumType w:start="2"/>
          <w:cols w:space="720"/>
        </w:sectPr>
      </w:pPr>
    </w:p>
    <w:p w14:paraId="72689B76" w14:textId="77777777" w:rsidR="00B51E1C" w:rsidRDefault="00B51E1C">
      <w:pPr>
        <w:pStyle w:val="BodyText"/>
        <w:rPr>
          <w:sz w:val="30"/>
        </w:rPr>
      </w:pPr>
    </w:p>
    <w:p w14:paraId="3220F77A" w14:textId="77777777" w:rsidR="00B51E1C" w:rsidRDefault="00B51E1C">
      <w:pPr>
        <w:pStyle w:val="BodyText"/>
        <w:spacing w:before="5"/>
        <w:rPr>
          <w:sz w:val="35"/>
        </w:rPr>
      </w:pPr>
    </w:p>
    <w:p w14:paraId="35C2D5AB" w14:textId="77777777" w:rsidR="00B51E1C" w:rsidRDefault="00DB7CC7">
      <w:pPr>
        <w:pStyle w:val="Heading1"/>
      </w:pPr>
      <w:bookmarkStart w:id="1" w:name="_Toc17273523"/>
      <w:r>
        <w:rPr>
          <w:color w:val="825AA3"/>
        </w:rPr>
        <w:t>Introduction</w:t>
      </w:r>
      <w:bookmarkEnd w:id="1"/>
    </w:p>
    <w:p w14:paraId="0E8BCC81" w14:textId="77777777" w:rsidR="00B51E1C" w:rsidRDefault="00B51E1C">
      <w:pPr>
        <w:pStyle w:val="BodyText"/>
        <w:spacing w:before="10"/>
        <w:rPr>
          <w:b/>
          <w:sz w:val="28"/>
        </w:rPr>
      </w:pPr>
    </w:p>
    <w:p w14:paraId="24311A00" w14:textId="71C6401C" w:rsidR="00B51E1C" w:rsidRDefault="00DB7CC7">
      <w:pPr>
        <w:pStyle w:val="BodyText"/>
        <w:ind w:left="1100"/>
      </w:pPr>
      <w:r>
        <w:t xml:space="preserve">This manual is for centre staff who are responsible for invigilating electronic assessments, including both online and remote </w:t>
      </w:r>
      <w:r w:rsidR="00D859B7">
        <w:t>assessments</w:t>
      </w:r>
      <w:r>
        <w:t>.</w:t>
      </w:r>
    </w:p>
    <w:p w14:paraId="0ABF4121" w14:textId="77777777" w:rsidR="00B51E1C" w:rsidRDefault="00B51E1C">
      <w:pPr>
        <w:pStyle w:val="BodyText"/>
        <w:spacing w:before="6"/>
        <w:rPr>
          <w:sz w:val="27"/>
        </w:rPr>
      </w:pPr>
    </w:p>
    <w:p w14:paraId="66323B45" w14:textId="7D895123" w:rsidR="00B51E1C" w:rsidRDefault="00DB7CC7">
      <w:pPr>
        <w:pStyle w:val="BodyText"/>
        <w:spacing w:line="280" w:lineRule="auto"/>
        <w:ind w:left="1100" w:right="1202"/>
      </w:pPr>
      <w:r>
        <w:t xml:space="preserve">The online administration site for NCFE Online Assessment, where you can invigilate and administer candidate assessments, is called </w:t>
      </w:r>
      <w:r w:rsidR="00D77828">
        <w:t>S</w:t>
      </w:r>
      <w:r w:rsidR="003E3951">
        <w:t>urpass.</w:t>
      </w:r>
    </w:p>
    <w:p w14:paraId="3018AD52" w14:textId="77777777" w:rsidR="00B51E1C" w:rsidRDefault="00B51E1C">
      <w:pPr>
        <w:pStyle w:val="BodyText"/>
        <w:spacing w:before="8"/>
        <w:rPr>
          <w:sz w:val="23"/>
        </w:rPr>
      </w:pPr>
    </w:p>
    <w:p w14:paraId="3DBDE1CE" w14:textId="77777777" w:rsidR="00B51E1C" w:rsidRDefault="00DB7CC7">
      <w:pPr>
        <w:pStyle w:val="BodyText"/>
        <w:ind w:left="1100"/>
      </w:pPr>
      <w:r>
        <w:t>The secure software that candidates use to take assessments is called SecureClient.</w:t>
      </w:r>
    </w:p>
    <w:p w14:paraId="388C6C76" w14:textId="77777777" w:rsidR="00B51E1C" w:rsidRDefault="00B51E1C">
      <w:pPr>
        <w:pStyle w:val="BodyText"/>
        <w:spacing w:before="6"/>
        <w:rPr>
          <w:sz w:val="27"/>
        </w:rPr>
      </w:pPr>
    </w:p>
    <w:p w14:paraId="7E29AF6C" w14:textId="77777777" w:rsidR="00B51E1C" w:rsidRDefault="00DB7CC7">
      <w:pPr>
        <w:pStyle w:val="BodyText"/>
        <w:spacing w:line="280" w:lineRule="auto"/>
        <w:ind w:left="1100" w:right="786"/>
      </w:pPr>
      <w:r>
        <w:t>If any assistance is needed please contact your NCFE Centre Support Assistant (CSA). If you don’t have their details you can speak to the Centre Support Team using the details at the bottom of this page.</w:t>
      </w:r>
    </w:p>
    <w:p w14:paraId="203BCA28" w14:textId="77777777" w:rsidR="00B51E1C" w:rsidRDefault="00B51E1C">
      <w:pPr>
        <w:pStyle w:val="BodyText"/>
        <w:spacing w:before="8"/>
        <w:rPr>
          <w:sz w:val="23"/>
        </w:rPr>
      </w:pPr>
    </w:p>
    <w:p w14:paraId="2A5F332D" w14:textId="77777777" w:rsidR="00B33E88" w:rsidRDefault="00DB7CC7" w:rsidP="00B33E88">
      <w:pPr>
        <w:pStyle w:val="BodyText"/>
        <w:ind w:left="1100"/>
      </w:pPr>
      <w:r>
        <w:t>You should be supplied login details for S</w:t>
      </w:r>
      <w:r w:rsidR="003E3951">
        <w:t xml:space="preserve">urpass </w:t>
      </w:r>
      <w:r>
        <w:t xml:space="preserve">by a member of your centre staff, the link to </w:t>
      </w:r>
      <w:r w:rsidR="003E3951">
        <w:t>Surpass</w:t>
      </w:r>
      <w:r>
        <w:t xml:space="preserve"> is;</w:t>
      </w:r>
    </w:p>
    <w:p w14:paraId="24B30CC4" w14:textId="77777777" w:rsidR="00B33E88" w:rsidRDefault="00B33E88" w:rsidP="00B33E88">
      <w:pPr>
        <w:pStyle w:val="BodyText"/>
        <w:ind w:left="1100"/>
      </w:pPr>
    </w:p>
    <w:p w14:paraId="2E1DFA7C" w14:textId="7B130BA7" w:rsidR="00B33E88" w:rsidRDefault="00B33E88" w:rsidP="00B33E88">
      <w:pPr>
        <w:pStyle w:val="BodyText"/>
        <w:ind w:left="1100"/>
      </w:pPr>
      <w:r>
        <w:rPr>
          <w:color w:val="0000FF"/>
          <w:u w:val="single" w:color="0000FF"/>
        </w:rPr>
        <w:t>https://ncfe.surpass.com</w:t>
      </w:r>
    </w:p>
    <w:p w14:paraId="33A8638C" w14:textId="77777777" w:rsidR="00B51E1C" w:rsidRDefault="00B51E1C">
      <w:pPr>
        <w:pStyle w:val="BodyText"/>
        <w:spacing w:before="9"/>
        <w:rPr>
          <w:sz w:val="19"/>
        </w:rPr>
      </w:pPr>
    </w:p>
    <w:p w14:paraId="5DFFD0CB" w14:textId="4F9B9D75" w:rsidR="00B51E1C" w:rsidRDefault="00DB7CC7">
      <w:pPr>
        <w:pStyle w:val="BodyText"/>
        <w:spacing w:before="95" w:line="273" w:lineRule="auto"/>
        <w:ind w:left="1100" w:right="1202"/>
      </w:pPr>
      <w:r>
        <w:rPr>
          <w:spacing w:val="-3"/>
        </w:rPr>
        <w:t xml:space="preserve">SecureClient </w:t>
      </w:r>
      <w:r>
        <w:t xml:space="preserve">should </w:t>
      </w:r>
      <w:r>
        <w:rPr>
          <w:spacing w:val="-3"/>
        </w:rPr>
        <w:t xml:space="preserve">already </w:t>
      </w:r>
      <w:r>
        <w:rPr>
          <w:spacing w:val="2"/>
        </w:rPr>
        <w:t xml:space="preserve">be </w:t>
      </w:r>
      <w:r>
        <w:rPr>
          <w:spacing w:val="-3"/>
        </w:rPr>
        <w:t xml:space="preserve">installed </w:t>
      </w:r>
      <w:r>
        <w:rPr>
          <w:spacing w:val="-5"/>
        </w:rPr>
        <w:t xml:space="preserve">on </w:t>
      </w:r>
      <w:r>
        <w:t xml:space="preserve">the PC’s </w:t>
      </w:r>
      <w:r>
        <w:rPr>
          <w:spacing w:val="-5"/>
        </w:rPr>
        <w:t xml:space="preserve">or </w:t>
      </w:r>
      <w:r>
        <w:rPr>
          <w:spacing w:val="-4"/>
        </w:rPr>
        <w:t xml:space="preserve">Laptops </w:t>
      </w:r>
      <w:r>
        <w:t xml:space="preserve">you’re using to run the </w:t>
      </w:r>
      <w:r>
        <w:rPr>
          <w:spacing w:val="-3"/>
        </w:rPr>
        <w:t xml:space="preserve">assessments, </w:t>
      </w:r>
      <w:r>
        <w:rPr>
          <w:spacing w:val="-5"/>
        </w:rPr>
        <w:t xml:space="preserve">or on </w:t>
      </w:r>
      <w:r>
        <w:t xml:space="preserve">the data </w:t>
      </w:r>
      <w:r>
        <w:rPr>
          <w:spacing w:val="-3"/>
        </w:rPr>
        <w:t xml:space="preserve">keys </w:t>
      </w:r>
      <w:r>
        <w:t xml:space="preserve">you’ve </w:t>
      </w:r>
      <w:r>
        <w:rPr>
          <w:spacing w:val="-4"/>
        </w:rPr>
        <w:t>been</w:t>
      </w:r>
      <w:r>
        <w:rPr>
          <w:spacing w:val="53"/>
        </w:rPr>
        <w:t xml:space="preserve"> </w:t>
      </w:r>
      <w:r>
        <w:rPr>
          <w:spacing w:val="-3"/>
        </w:rPr>
        <w:t>provided.</w:t>
      </w:r>
    </w:p>
    <w:p w14:paraId="39F9DAE8" w14:textId="6B7A3810" w:rsidR="00B51E1C" w:rsidRDefault="00B51E1C">
      <w:pPr>
        <w:pStyle w:val="BodyText"/>
        <w:rPr>
          <w:sz w:val="24"/>
        </w:rPr>
      </w:pPr>
    </w:p>
    <w:p w14:paraId="414FC3FB" w14:textId="569D58C8" w:rsidR="00B51E1C" w:rsidRDefault="00F73985">
      <w:pPr>
        <w:pStyle w:val="Heading1"/>
        <w:spacing w:before="201"/>
      </w:pPr>
      <w:bookmarkStart w:id="2" w:name="_Toc17273524"/>
      <w:r w:rsidRPr="00F73985">
        <w:rPr>
          <w:noProof/>
          <w:lang w:bidi="ar-SA"/>
        </w:rPr>
        <w:drawing>
          <wp:anchor distT="0" distB="0" distL="114300" distR="114300" simplePos="0" relativeHeight="251666944" behindDoc="1" locked="0" layoutInCell="1" allowOverlap="1" wp14:anchorId="706C8A13" wp14:editId="2157913B">
            <wp:simplePos x="0" y="0"/>
            <wp:positionH relativeFrom="column">
              <wp:posOffset>7106005</wp:posOffset>
            </wp:positionH>
            <wp:positionV relativeFrom="paragraph">
              <wp:posOffset>133350</wp:posOffset>
            </wp:positionV>
            <wp:extent cx="1060147" cy="782345"/>
            <wp:effectExtent l="0" t="0" r="6985" b="0"/>
            <wp:wrapTight wrapText="bothSides">
              <wp:wrapPolygon edited="0">
                <wp:start x="0" y="0"/>
                <wp:lineTo x="0" y="21039"/>
                <wp:lineTo x="21354" y="21039"/>
                <wp:lineTo x="213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18489" t="14368" r="21968" b="18829"/>
                    <a:stretch/>
                  </pic:blipFill>
                  <pic:spPr bwMode="auto">
                    <a:xfrm>
                      <a:off x="0" y="0"/>
                      <a:ext cx="1060147" cy="782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7CC7">
        <w:rPr>
          <w:color w:val="825AA3"/>
        </w:rPr>
        <w:t xml:space="preserve">Logging into </w:t>
      </w:r>
      <w:bookmarkEnd w:id="2"/>
      <w:r w:rsidR="009703A8">
        <w:rPr>
          <w:color w:val="825AA3"/>
        </w:rPr>
        <w:t>Assessments</w:t>
      </w:r>
    </w:p>
    <w:p w14:paraId="2C1E5BE3" w14:textId="442F7450" w:rsidR="00B51E1C" w:rsidRDefault="00B51E1C">
      <w:pPr>
        <w:pStyle w:val="BodyText"/>
        <w:spacing w:before="10"/>
        <w:rPr>
          <w:b/>
          <w:sz w:val="28"/>
        </w:rPr>
      </w:pPr>
    </w:p>
    <w:p w14:paraId="23B7D5EE" w14:textId="6BAB819D" w:rsidR="00B51E1C" w:rsidRDefault="00DB7CC7">
      <w:pPr>
        <w:pStyle w:val="BodyText"/>
        <w:spacing w:before="1"/>
        <w:ind w:left="1100"/>
      </w:pPr>
      <w:r>
        <w:t>To start SecureClient click on the NCFE Online Assessment shortcut icon on the computer desktop.</w:t>
      </w:r>
      <w:r w:rsidR="00F73985">
        <w:t xml:space="preserve"> </w:t>
      </w:r>
    </w:p>
    <w:p w14:paraId="33D46F0C" w14:textId="640E2B8B" w:rsidR="00F73985" w:rsidRDefault="00F73985">
      <w:pPr>
        <w:pStyle w:val="BodyText"/>
        <w:spacing w:before="1"/>
        <w:ind w:left="1100"/>
      </w:pPr>
    </w:p>
    <w:p w14:paraId="5E96C35B" w14:textId="18D8E826" w:rsidR="00B51E1C" w:rsidRDefault="00B51E1C">
      <w:pPr>
        <w:pStyle w:val="BodyText"/>
        <w:spacing w:before="2"/>
        <w:rPr>
          <w:sz w:val="21"/>
        </w:rPr>
      </w:pPr>
    </w:p>
    <w:p w14:paraId="58D1673A" w14:textId="77777777" w:rsidR="00B51E1C" w:rsidRDefault="00DB7CC7">
      <w:pPr>
        <w:pStyle w:val="BodyText"/>
        <w:spacing w:line="273" w:lineRule="auto"/>
        <w:ind w:left="1100" w:right="455"/>
      </w:pPr>
      <w:r>
        <w:t xml:space="preserve">Each time </w:t>
      </w:r>
      <w:r>
        <w:rPr>
          <w:spacing w:val="-5"/>
        </w:rPr>
        <w:t xml:space="preserve">you </w:t>
      </w:r>
      <w:r>
        <w:rPr>
          <w:spacing w:val="-3"/>
        </w:rPr>
        <w:t xml:space="preserve">start </w:t>
      </w:r>
      <w:r>
        <w:t xml:space="preserve">it </w:t>
      </w:r>
      <w:r>
        <w:rPr>
          <w:spacing w:val="-3"/>
        </w:rPr>
        <w:t xml:space="preserve">SecureClient </w:t>
      </w:r>
      <w:r>
        <w:t xml:space="preserve">will check </w:t>
      </w:r>
      <w:r>
        <w:rPr>
          <w:spacing w:val="-3"/>
        </w:rPr>
        <w:t xml:space="preserve">that </w:t>
      </w:r>
      <w:r>
        <w:t xml:space="preserve">it’s the most up to </w:t>
      </w:r>
      <w:r>
        <w:rPr>
          <w:spacing w:val="-3"/>
        </w:rPr>
        <w:t xml:space="preserve">date version, </w:t>
      </w:r>
      <w:r>
        <w:rPr>
          <w:spacing w:val="-4"/>
        </w:rPr>
        <w:t xml:space="preserve">and </w:t>
      </w:r>
      <w:r>
        <w:t xml:space="preserve">will </w:t>
      </w:r>
      <w:r>
        <w:rPr>
          <w:spacing w:val="-5"/>
        </w:rPr>
        <w:t xml:space="preserve">download </w:t>
      </w:r>
      <w:r>
        <w:rPr>
          <w:spacing w:val="-4"/>
        </w:rPr>
        <w:t xml:space="preserve">and </w:t>
      </w:r>
      <w:r>
        <w:t xml:space="preserve">update itself if </w:t>
      </w:r>
      <w:r>
        <w:rPr>
          <w:spacing w:val="-3"/>
        </w:rPr>
        <w:t xml:space="preserve">needed, </w:t>
      </w:r>
      <w:r>
        <w:t xml:space="preserve">this will </w:t>
      </w:r>
      <w:r>
        <w:rPr>
          <w:spacing w:val="-3"/>
        </w:rPr>
        <w:t xml:space="preserve">take </w:t>
      </w:r>
      <w:r>
        <w:t xml:space="preserve">a </w:t>
      </w:r>
      <w:r>
        <w:rPr>
          <w:spacing w:val="-5"/>
        </w:rPr>
        <w:t>few</w:t>
      </w:r>
      <w:r>
        <w:rPr>
          <w:spacing w:val="7"/>
        </w:rPr>
        <w:t xml:space="preserve"> </w:t>
      </w:r>
      <w:r>
        <w:rPr>
          <w:spacing w:val="-3"/>
        </w:rPr>
        <w:t>seconds.</w:t>
      </w:r>
    </w:p>
    <w:p w14:paraId="74720EDC" w14:textId="77777777" w:rsidR="00B51E1C" w:rsidRDefault="00DB7CC7">
      <w:pPr>
        <w:pStyle w:val="BodyText"/>
        <w:spacing w:before="201" w:line="280" w:lineRule="auto"/>
        <w:ind w:left="1100" w:right="455"/>
      </w:pPr>
      <w:r>
        <w:rPr>
          <w:spacing w:val="-3"/>
        </w:rPr>
        <w:t xml:space="preserve">SecureClient </w:t>
      </w:r>
      <w:r>
        <w:t xml:space="preserve">will </w:t>
      </w:r>
      <w:r>
        <w:rPr>
          <w:spacing w:val="-3"/>
        </w:rPr>
        <w:t xml:space="preserve">then </w:t>
      </w:r>
      <w:r>
        <w:rPr>
          <w:spacing w:val="-4"/>
        </w:rPr>
        <w:t xml:space="preserve">perform </w:t>
      </w:r>
      <w:r>
        <w:t xml:space="preserve">a </w:t>
      </w:r>
      <w:r>
        <w:rPr>
          <w:spacing w:val="-3"/>
        </w:rPr>
        <w:t xml:space="preserve">diagnostic </w:t>
      </w:r>
      <w:r>
        <w:t xml:space="preserve">check, to </w:t>
      </w:r>
      <w:r>
        <w:rPr>
          <w:spacing w:val="-3"/>
        </w:rPr>
        <w:t xml:space="preserve">compare </w:t>
      </w:r>
      <w:r>
        <w:t xml:space="preserve">the specification </w:t>
      </w:r>
      <w:r>
        <w:rPr>
          <w:spacing w:val="-5"/>
        </w:rPr>
        <w:t xml:space="preserve">of </w:t>
      </w:r>
      <w:r>
        <w:t xml:space="preserve">the computer to the </w:t>
      </w:r>
      <w:r>
        <w:rPr>
          <w:spacing w:val="-3"/>
        </w:rPr>
        <w:t xml:space="preserve">specification required for </w:t>
      </w:r>
      <w:r>
        <w:t>the software to run correctly.</w:t>
      </w:r>
    </w:p>
    <w:p w14:paraId="56B0F240" w14:textId="77777777" w:rsidR="00B51E1C" w:rsidRDefault="00B51E1C">
      <w:pPr>
        <w:spacing w:line="280" w:lineRule="auto"/>
        <w:sectPr w:rsidR="00B51E1C">
          <w:pgSz w:w="16850" w:h="11910" w:orient="landscape"/>
          <w:pgMar w:top="1160" w:right="1140" w:bottom="900" w:left="340" w:header="480" w:footer="705" w:gutter="0"/>
          <w:cols w:space="720"/>
        </w:sectPr>
      </w:pPr>
    </w:p>
    <w:p w14:paraId="5D4A637B" w14:textId="77777777" w:rsidR="00B51E1C" w:rsidRDefault="00B51E1C">
      <w:pPr>
        <w:pStyle w:val="BodyText"/>
        <w:rPr>
          <w:sz w:val="20"/>
        </w:rPr>
      </w:pPr>
    </w:p>
    <w:p w14:paraId="09D7448C" w14:textId="77777777" w:rsidR="00B51E1C" w:rsidRDefault="00B51E1C">
      <w:pPr>
        <w:pStyle w:val="BodyText"/>
        <w:rPr>
          <w:sz w:val="20"/>
        </w:rPr>
      </w:pPr>
    </w:p>
    <w:p w14:paraId="226D60B0" w14:textId="77777777" w:rsidR="00B51E1C" w:rsidRDefault="00B51E1C">
      <w:pPr>
        <w:pStyle w:val="BodyText"/>
        <w:rPr>
          <w:sz w:val="20"/>
        </w:rPr>
      </w:pPr>
    </w:p>
    <w:p w14:paraId="592311C2" w14:textId="77777777" w:rsidR="00B51E1C" w:rsidRDefault="00B51E1C">
      <w:pPr>
        <w:pStyle w:val="BodyText"/>
        <w:spacing w:before="7"/>
        <w:rPr>
          <w:sz w:val="29"/>
        </w:rPr>
      </w:pPr>
    </w:p>
    <w:p w14:paraId="316D26CE" w14:textId="77777777" w:rsidR="00B51E1C" w:rsidRDefault="00DB7CC7">
      <w:pPr>
        <w:pStyle w:val="BodyText"/>
        <w:spacing w:before="96"/>
        <w:ind w:left="1100"/>
      </w:pPr>
      <w:r>
        <w:t xml:space="preserve">If the </w:t>
      </w:r>
      <w:r>
        <w:rPr>
          <w:spacing w:val="-3"/>
        </w:rPr>
        <w:t xml:space="preserve">test </w:t>
      </w:r>
      <w:r>
        <w:rPr>
          <w:spacing w:val="-4"/>
        </w:rPr>
        <w:t xml:space="preserve">discovers </w:t>
      </w:r>
      <w:r>
        <w:rPr>
          <w:spacing w:val="-3"/>
        </w:rPr>
        <w:t xml:space="preserve">anything that </w:t>
      </w:r>
      <w:r>
        <w:rPr>
          <w:spacing w:val="-4"/>
        </w:rPr>
        <w:t xml:space="preserve">doesn’t </w:t>
      </w:r>
      <w:r>
        <w:rPr>
          <w:spacing w:val="-3"/>
        </w:rPr>
        <w:t xml:space="preserve">meet </w:t>
      </w:r>
      <w:r>
        <w:t xml:space="preserve">the requirements </w:t>
      </w:r>
      <w:r>
        <w:rPr>
          <w:spacing w:val="-5"/>
        </w:rPr>
        <w:t xml:space="preserve">you </w:t>
      </w:r>
      <w:r>
        <w:t xml:space="preserve">will </w:t>
      </w:r>
      <w:r>
        <w:rPr>
          <w:spacing w:val="-5"/>
        </w:rPr>
        <w:t xml:space="preserve">see </w:t>
      </w:r>
      <w:r>
        <w:t xml:space="preserve">this </w:t>
      </w:r>
      <w:r>
        <w:rPr>
          <w:spacing w:val="-3"/>
        </w:rPr>
        <w:t>message;</w:t>
      </w:r>
    </w:p>
    <w:p w14:paraId="437672D2" w14:textId="77777777" w:rsidR="00B51E1C" w:rsidRDefault="00DB7CC7">
      <w:pPr>
        <w:pStyle w:val="BodyText"/>
        <w:spacing w:before="7"/>
        <w:rPr>
          <w:sz w:val="24"/>
        </w:rPr>
      </w:pPr>
      <w:r>
        <w:rPr>
          <w:noProof/>
          <w:lang w:bidi="ar-SA"/>
        </w:rPr>
        <w:drawing>
          <wp:anchor distT="0" distB="0" distL="0" distR="0" simplePos="0" relativeHeight="251650560" behindDoc="0" locked="0" layoutInCell="1" allowOverlap="1" wp14:anchorId="2BCBA525" wp14:editId="3E8B3C5B">
            <wp:simplePos x="0" y="0"/>
            <wp:positionH relativeFrom="page">
              <wp:posOffset>914400</wp:posOffset>
            </wp:positionH>
            <wp:positionV relativeFrom="paragraph">
              <wp:posOffset>204729</wp:posOffset>
            </wp:positionV>
            <wp:extent cx="5998836" cy="233095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0" cstate="print"/>
                    <a:stretch>
                      <a:fillRect/>
                    </a:stretch>
                  </pic:blipFill>
                  <pic:spPr>
                    <a:xfrm>
                      <a:off x="0" y="0"/>
                      <a:ext cx="5998836" cy="2330957"/>
                    </a:xfrm>
                    <a:prstGeom prst="rect">
                      <a:avLst/>
                    </a:prstGeom>
                  </pic:spPr>
                </pic:pic>
              </a:graphicData>
            </a:graphic>
          </wp:anchor>
        </w:drawing>
      </w:r>
    </w:p>
    <w:p w14:paraId="321FAECB" w14:textId="77777777" w:rsidR="00B51E1C" w:rsidRDefault="00B51E1C">
      <w:pPr>
        <w:pStyle w:val="BodyText"/>
        <w:spacing w:before="3"/>
      </w:pPr>
    </w:p>
    <w:p w14:paraId="048166AF" w14:textId="77777777" w:rsidR="00B51E1C" w:rsidRDefault="00DB7CC7">
      <w:pPr>
        <w:pStyle w:val="BodyText"/>
        <w:spacing w:line="273" w:lineRule="auto"/>
        <w:ind w:left="1100" w:right="369"/>
      </w:pPr>
      <w:r>
        <w:t>It’s advised that any issues highlighted are resolved before trying to run assessments to avoid any impact on the candidates’ experience. If you wish to proceed to login without taking any action you can click “Proceed to login”.</w:t>
      </w:r>
    </w:p>
    <w:p w14:paraId="734CFF3E" w14:textId="77777777" w:rsidR="00B51E1C" w:rsidRDefault="00B51E1C">
      <w:pPr>
        <w:pStyle w:val="BodyText"/>
        <w:spacing w:before="4"/>
        <w:rPr>
          <w:sz w:val="24"/>
        </w:rPr>
      </w:pPr>
    </w:p>
    <w:p w14:paraId="6BE8EC26" w14:textId="77777777" w:rsidR="00B51E1C" w:rsidRDefault="00DB7CC7">
      <w:pPr>
        <w:pStyle w:val="BodyText"/>
        <w:spacing w:before="1" w:line="280" w:lineRule="auto"/>
        <w:ind w:left="1100" w:right="1055"/>
      </w:pPr>
      <w:r>
        <w:t>Tests that have been run through SecureClient will record the specifications of the computer used to sit the assessment, to assist in any diagnostics that are required in the event of technical problems.</w:t>
      </w:r>
    </w:p>
    <w:p w14:paraId="61B86D1B" w14:textId="77777777" w:rsidR="00B51E1C" w:rsidRDefault="00B51E1C">
      <w:pPr>
        <w:spacing w:line="280" w:lineRule="auto"/>
        <w:sectPr w:rsidR="00B51E1C">
          <w:pgSz w:w="16850" w:h="11910" w:orient="landscape"/>
          <w:pgMar w:top="1160" w:right="1140" w:bottom="900" w:left="340" w:header="480" w:footer="705" w:gutter="0"/>
          <w:cols w:space="720"/>
        </w:sectPr>
      </w:pPr>
    </w:p>
    <w:p w14:paraId="4130E3D9" w14:textId="204A628A" w:rsidR="00B51E1C" w:rsidRDefault="00B51E1C">
      <w:pPr>
        <w:pStyle w:val="BodyText"/>
        <w:rPr>
          <w:sz w:val="20"/>
        </w:rPr>
      </w:pPr>
    </w:p>
    <w:p w14:paraId="0BA1CD22" w14:textId="77777777" w:rsidR="00B51E1C" w:rsidRDefault="00B51E1C">
      <w:pPr>
        <w:pStyle w:val="BodyText"/>
        <w:rPr>
          <w:sz w:val="20"/>
        </w:rPr>
      </w:pPr>
    </w:p>
    <w:p w14:paraId="594747E6" w14:textId="77777777" w:rsidR="00B51E1C" w:rsidRDefault="00B51E1C">
      <w:pPr>
        <w:pStyle w:val="BodyText"/>
        <w:spacing w:before="4"/>
        <w:rPr>
          <w:sz w:val="25"/>
        </w:rPr>
      </w:pPr>
    </w:p>
    <w:p w14:paraId="1E9E2563" w14:textId="5713B9A2" w:rsidR="00B51E1C" w:rsidRDefault="00F73985" w:rsidP="00F73985">
      <w:pPr>
        <w:pStyle w:val="BodyText"/>
        <w:spacing w:before="96"/>
      </w:pPr>
      <w:r>
        <w:t xml:space="preserve">               </w:t>
      </w:r>
      <w:r w:rsidR="0023506F">
        <w:t xml:space="preserve">  </w:t>
      </w:r>
      <w:r w:rsidR="00DB7CC7">
        <w:t>Once the diagnostic check is complete you’ll see this screen;</w:t>
      </w:r>
    </w:p>
    <w:p w14:paraId="340D10D8" w14:textId="01FDDBF2" w:rsidR="00B51E1C" w:rsidRDefault="00F73985">
      <w:pPr>
        <w:pStyle w:val="BodyText"/>
        <w:spacing w:before="4"/>
        <w:rPr>
          <w:sz w:val="27"/>
        </w:rPr>
      </w:pPr>
      <w:r w:rsidRPr="00F73985">
        <w:rPr>
          <w:noProof/>
          <w:sz w:val="27"/>
          <w:lang w:bidi="ar-SA"/>
        </w:rPr>
        <w:drawing>
          <wp:anchor distT="0" distB="0" distL="114300" distR="114300" simplePos="0" relativeHeight="251667968" behindDoc="0" locked="0" layoutInCell="1" allowOverlap="1" wp14:anchorId="296BCCD8" wp14:editId="07D87502">
            <wp:simplePos x="0" y="0"/>
            <wp:positionH relativeFrom="column">
              <wp:posOffset>661848</wp:posOffset>
            </wp:positionH>
            <wp:positionV relativeFrom="paragraph">
              <wp:posOffset>145415</wp:posOffset>
            </wp:positionV>
            <wp:extent cx="3298190" cy="3013075"/>
            <wp:effectExtent l="0" t="0" r="0" b="0"/>
            <wp:wrapThrough wrapText="bothSides">
              <wp:wrapPolygon edited="0">
                <wp:start x="0" y="0"/>
                <wp:lineTo x="0" y="21441"/>
                <wp:lineTo x="21459" y="21441"/>
                <wp:lineTo x="2145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3763" t="1087" r="6920" b="9412"/>
                    <a:stretch/>
                  </pic:blipFill>
                  <pic:spPr bwMode="auto">
                    <a:xfrm>
                      <a:off x="0" y="0"/>
                      <a:ext cx="3298190" cy="301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4C0C0D" w14:textId="17BE8015" w:rsidR="00B51E1C" w:rsidRDefault="00DB7CC7">
      <w:pPr>
        <w:pStyle w:val="ListParagraph"/>
        <w:numPr>
          <w:ilvl w:val="0"/>
          <w:numId w:val="4"/>
        </w:numPr>
        <w:tabs>
          <w:tab w:val="left" w:pos="6812"/>
          <w:tab w:val="left" w:pos="6813"/>
        </w:tabs>
        <w:spacing w:line="276" w:lineRule="auto"/>
        <w:ind w:right="868"/>
      </w:pPr>
      <w:r>
        <w:t xml:space="preserve">The </w:t>
      </w:r>
      <w:r>
        <w:rPr>
          <w:spacing w:val="-3"/>
        </w:rPr>
        <w:t xml:space="preserve">Preferences </w:t>
      </w:r>
      <w:r>
        <w:t xml:space="preserve">button </w:t>
      </w:r>
      <w:r>
        <w:rPr>
          <w:spacing w:val="-3"/>
        </w:rPr>
        <w:t xml:space="preserve">allows </w:t>
      </w:r>
      <w:r>
        <w:rPr>
          <w:spacing w:val="-5"/>
        </w:rPr>
        <w:t xml:space="preserve">you </w:t>
      </w:r>
      <w:r>
        <w:t xml:space="preserve">to change the colours </w:t>
      </w:r>
      <w:r>
        <w:rPr>
          <w:spacing w:val="-3"/>
        </w:rPr>
        <w:t xml:space="preserve">that </w:t>
      </w:r>
      <w:r>
        <w:t xml:space="preserve">the </w:t>
      </w:r>
      <w:r w:rsidR="00DE64C9">
        <w:rPr>
          <w:spacing w:val="-4"/>
        </w:rPr>
        <w:t>assessment</w:t>
      </w:r>
      <w:r>
        <w:rPr>
          <w:spacing w:val="-4"/>
        </w:rPr>
        <w:t xml:space="preserve"> </w:t>
      </w:r>
      <w:r>
        <w:t xml:space="preserve">will </w:t>
      </w:r>
      <w:r>
        <w:rPr>
          <w:spacing w:val="-3"/>
        </w:rPr>
        <w:t xml:space="preserve">display </w:t>
      </w:r>
      <w:r>
        <w:t>in, which may be</w:t>
      </w:r>
      <w:r>
        <w:rPr>
          <w:spacing w:val="25"/>
        </w:rPr>
        <w:t xml:space="preserve"> </w:t>
      </w:r>
      <w:r>
        <w:rPr>
          <w:spacing w:val="-4"/>
        </w:rPr>
        <w:t xml:space="preserve">useful </w:t>
      </w:r>
      <w:r>
        <w:rPr>
          <w:spacing w:val="-3"/>
        </w:rPr>
        <w:t xml:space="preserve">for </w:t>
      </w:r>
      <w:r>
        <w:t xml:space="preserve">candidates with </w:t>
      </w:r>
      <w:r>
        <w:rPr>
          <w:spacing w:val="-4"/>
        </w:rPr>
        <w:t xml:space="preserve">visual </w:t>
      </w:r>
      <w:r>
        <w:rPr>
          <w:spacing w:val="-5"/>
        </w:rPr>
        <w:t xml:space="preserve">or </w:t>
      </w:r>
      <w:r>
        <w:rPr>
          <w:spacing w:val="-3"/>
        </w:rPr>
        <w:t xml:space="preserve">reading </w:t>
      </w:r>
      <w:r>
        <w:t>difficulties.</w:t>
      </w:r>
    </w:p>
    <w:p w14:paraId="247749E8" w14:textId="29335C37" w:rsidR="00B51E1C" w:rsidRDefault="00DB7CC7">
      <w:pPr>
        <w:pStyle w:val="ListParagraph"/>
        <w:numPr>
          <w:ilvl w:val="0"/>
          <w:numId w:val="4"/>
        </w:numPr>
        <w:tabs>
          <w:tab w:val="left" w:pos="6812"/>
          <w:tab w:val="left" w:pos="6813"/>
        </w:tabs>
        <w:spacing w:line="276" w:lineRule="auto"/>
        <w:ind w:right="708"/>
      </w:pPr>
      <w:r>
        <w:t xml:space="preserve">To </w:t>
      </w:r>
      <w:r>
        <w:rPr>
          <w:spacing w:val="-3"/>
        </w:rPr>
        <w:t xml:space="preserve">login </w:t>
      </w:r>
      <w:r>
        <w:t xml:space="preserve">to </w:t>
      </w:r>
      <w:r>
        <w:rPr>
          <w:spacing w:val="-5"/>
        </w:rPr>
        <w:t xml:space="preserve">an </w:t>
      </w:r>
      <w:r>
        <w:t xml:space="preserve">assessment, you’ll </w:t>
      </w:r>
      <w:r>
        <w:rPr>
          <w:spacing w:val="-5"/>
        </w:rPr>
        <w:t xml:space="preserve">need </w:t>
      </w:r>
      <w:r>
        <w:t xml:space="preserve">to </w:t>
      </w:r>
      <w:r>
        <w:rPr>
          <w:spacing w:val="-3"/>
        </w:rPr>
        <w:t xml:space="preserve">enter </w:t>
      </w:r>
      <w:r>
        <w:t xml:space="preserve">the unique candidate keycode </w:t>
      </w:r>
      <w:r>
        <w:rPr>
          <w:spacing w:val="-3"/>
        </w:rPr>
        <w:t xml:space="preserve">for </w:t>
      </w:r>
      <w:r>
        <w:t>the correct</w:t>
      </w:r>
      <w:r>
        <w:rPr>
          <w:spacing w:val="-1"/>
        </w:rPr>
        <w:t xml:space="preserve"> </w:t>
      </w:r>
      <w:r w:rsidR="009703A8">
        <w:rPr>
          <w:spacing w:val="-3"/>
        </w:rPr>
        <w:t>assessment.</w:t>
      </w:r>
    </w:p>
    <w:p w14:paraId="0F5B1470" w14:textId="1CE1B0FA" w:rsidR="00B51E1C" w:rsidRDefault="00DB7CC7">
      <w:pPr>
        <w:pStyle w:val="ListParagraph"/>
        <w:numPr>
          <w:ilvl w:val="0"/>
          <w:numId w:val="4"/>
        </w:numPr>
        <w:tabs>
          <w:tab w:val="left" w:pos="6812"/>
          <w:tab w:val="left" w:pos="6813"/>
        </w:tabs>
        <w:spacing w:line="276" w:lineRule="auto"/>
        <w:ind w:right="1127"/>
      </w:pPr>
      <w:r>
        <w:rPr>
          <w:spacing w:val="-3"/>
        </w:rPr>
        <w:t xml:space="preserve">Select </w:t>
      </w:r>
      <w:r>
        <w:t xml:space="preserve">OK </w:t>
      </w:r>
      <w:r>
        <w:rPr>
          <w:spacing w:val="-4"/>
        </w:rPr>
        <w:t xml:space="preserve">and </w:t>
      </w:r>
      <w:r>
        <w:rPr>
          <w:spacing w:val="-3"/>
        </w:rPr>
        <w:t xml:space="preserve">you’ll then </w:t>
      </w:r>
      <w:r>
        <w:rPr>
          <w:spacing w:val="-2"/>
        </w:rPr>
        <w:t xml:space="preserve">see </w:t>
      </w:r>
      <w:r>
        <w:t xml:space="preserve">a confirmation </w:t>
      </w:r>
      <w:r>
        <w:rPr>
          <w:spacing w:val="-3"/>
        </w:rPr>
        <w:t xml:space="preserve">screen. </w:t>
      </w:r>
      <w:r>
        <w:t xml:space="preserve">Once </w:t>
      </w:r>
      <w:r>
        <w:rPr>
          <w:spacing w:val="-5"/>
        </w:rPr>
        <w:t xml:space="preserve">you </w:t>
      </w:r>
      <w:r>
        <w:rPr>
          <w:spacing w:val="-3"/>
        </w:rPr>
        <w:t xml:space="preserve">confirm </w:t>
      </w:r>
      <w:r>
        <w:t xml:space="preserve">the </w:t>
      </w:r>
      <w:r>
        <w:rPr>
          <w:spacing w:val="-3"/>
        </w:rPr>
        <w:t xml:space="preserve">candidate </w:t>
      </w:r>
      <w:r>
        <w:t xml:space="preserve">details the system will </w:t>
      </w:r>
      <w:r>
        <w:rPr>
          <w:spacing w:val="-3"/>
        </w:rPr>
        <w:t xml:space="preserve">recognise that </w:t>
      </w:r>
      <w:r>
        <w:t xml:space="preserve">the candidate </w:t>
      </w:r>
      <w:r>
        <w:rPr>
          <w:spacing w:val="-4"/>
        </w:rPr>
        <w:t xml:space="preserve">has </w:t>
      </w:r>
      <w:r>
        <w:t xml:space="preserve">begun the </w:t>
      </w:r>
      <w:r w:rsidR="009703A8">
        <w:t>assessment</w:t>
      </w:r>
      <w:r>
        <w:t>.</w:t>
      </w:r>
    </w:p>
    <w:p w14:paraId="342BC748" w14:textId="4BE3B650" w:rsidR="00B51E1C" w:rsidRDefault="00DB7CC7">
      <w:pPr>
        <w:pStyle w:val="ListParagraph"/>
        <w:numPr>
          <w:ilvl w:val="0"/>
          <w:numId w:val="4"/>
        </w:numPr>
        <w:tabs>
          <w:tab w:val="left" w:pos="6812"/>
          <w:tab w:val="left" w:pos="6813"/>
        </w:tabs>
        <w:spacing w:line="276" w:lineRule="auto"/>
        <w:ind w:right="934"/>
      </w:pPr>
      <w:r>
        <w:t xml:space="preserve">The </w:t>
      </w:r>
      <w:r>
        <w:rPr>
          <w:spacing w:val="-3"/>
        </w:rPr>
        <w:t xml:space="preserve">first </w:t>
      </w:r>
      <w:r>
        <w:t xml:space="preserve">page of the </w:t>
      </w:r>
      <w:r w:rsidR="009703A8">
        <w:rPr>
          <w:spacing w:val="-4"/>
        </w:rPr>
        <w:t>assessment</w:t>
      </w:r>
      <w:r>
        <w:rPr>
          <w:spacing w:val="-4"/>
        </w:rPr>
        <w:t xml:space="preserve"> </w:t>
      </w:r>
      <w:r>
        <w:t xml:space="preserve">will </w:t>
      </w:r>
      <w:r>
        <w:rPr>
          <w:spacing w:val="-3"/>
        </w:rPr>
        <w:t xml:space="preserve">always </w:t>
      </w:r>
      <w:r>
        <w:t xml:space="preserve">be </w:t>
      </w:r>
      <w:r>
        <w:rPr>
          <w:spacing w:val="-5"/>
        </w:rPr>
        <w:t xml:space="preserve">an </w:t>
      </w:r>
      <w:r>
        <w:t xml:space="preserve">information </w:t>
      </w:r>
      <w:r>
        <w:rPr>
          <w:spacing w:val="-4"/>
        </w:rPr>
        <w:t xml:space="preserve">screen and </w:t>
      </w:r>
      <w:r>
        <w:t xml:space="preserve">includes a </w:t>
      </w:r>
      <w:r>
        <w:rPr>
          <w:spacing w:val="-3"/>
        </w:rPr>
        <w:t xml:space="preserve">tutorial that </w:t>
      </w:r>
      <w:r>
        <w:t xml:space="preserve">the </w:t>
      </w:r>
      <w:r>
        <w:rPr>
          <w:spacing w:val="-3"/>
        </w:rPr>
        <w:t xml:space="preserve">candidate </w:t>
      </w:r>
      <w:r>
        <w:rPr>
          <w:spacing w:val="-2"/>
        </w:rPr>
        <w:t xml:space="preserve">can </w:t>
      </w:r>
      <w:r>
        <w:rPr>
          <w:spacing w:val="-4"/>
        </w:rPr>
        <w:t xml:space="preserve">view </w:t>
      </w:r>
      <w:r>
        <w:t xml:space="preserve">to </w:t>
      </w:r>
      <w:r>
        <w:rPr>
          <w:spacing w:val="-3"/>
        </w:rPr>
        <w:t xml:space="preserve">learn </w:t>
      </w:r>
      <w:r>
        <w:rPr>
          <w:spacing w:val="-4"/>
        </w:rPr>
        <w:t xml:space="preserve">how </w:t>
      </w:r>
      <w:r>
        <w:t>to</w:t>
      </w:r>
      <w:r>
        <w:rPr>
          <w:spacing w:val="18"/>
        </w:rPr>
        <w:t xml:space="preserve"> </w:t>
      </w:r>
      <w:r>
        <w:rPr>
          <w:spacing w:val="-3"/>
        </w:rPr>
        <w:t xml:space="preserve">navigate </w:t>
      </w:r>
      <w:r>
        <w:t xml:space="preserve">the </w:t>
      </w:r>
      <w:r w:rsidR="009703A8">
        <w:t>assessment.</w:t>
      </w:r>
    </w:p>
    <w:p w14:paraId="0E88F0A6" w14:textId="0FAF0D1F" w:rsidR="00B51E1C" w:rsidRDefault="00DB7CC7">
      <w:pPr>
        <w:pStyle w:val="ListParagraph"/>
        <w:numPr>
          <w:ilvl w:val="0"/>
          <w:numId w:val="4"/>
        </w:numPr>
        <w:tabs>
          <w:tab w:val="left" w:pos="6812"/>
          <w:tab w:val="left" w:pos="6813"/>
        </w:tabs>
        <w:spacing w:line="283" w:lineRule="auto"/>
        <w:ind w:right="899"/>
      </w:pPr>
      <w:r>
        <w:t xml:space="preserve">The </w:t>
      </w:r>
      <w:r>
        <w:rPr>
          <w:spacing w:val="-4"/>
        </w:rPr>
        <w:t xml:space="preserve">exam </w:t>
      </w:r>
      <w:r>
        <w:t xml:space="preserve">timer will </w:t>
      </w:r>
      <w:r>
        <w:rPr>
          <w:spacing w:val="-5"/>
        </w:rPr>
        <w:t xml:space="preserve">start as </w:t>
      </w:r>
      <w:r>
        <w:t xml:space="preserve">soon </w:t>
      </w:r>
      <w:r>
        <w:rPr>
          <w:spacing w:val="-5"/>
        </w:rPr>
        <w:t xml:space="preserve">as </w:t>
      </w:r>
      <w:r>
        <w:t xml:space="preserve">the candidate selects </w:t>
      </w:r>
      <w:r>
        <w:rPr>
          <w:spacing w:val="-3"/>
        </w:rPr>
        <w:t>Start</w:t>
      </w:r>
      <w:r w:rsidR="009703A8">
        <w:rPr>
          <w:spacing w:val="-3"/>
        </w:rPr>
        <w:t xml:space="preserve"> </w:t>
      </w:r>
      <w:r w:rsidR="009703A8">
        <w:rPr>
          <w:spacing w:val="-5"/>
        </w:rPr>
        <w:t>Test</w:t>
      </w:r>
      <w:r w:rsidR="003A4AE2">
        <w:rPr>
          <w:spacing w:val="-5"/>
        </w:rPr>
        <w:t xml:space="preserve"> </w:t>
      </w:r>
      <w:r>
        <w:rPr>
          <w:spacing w:val="-5"/>
        </w:rPr>
        <w:t xml:space="preserve">from </w:t>
      </w:r>
      <w:r>
        <w:t xml:space="preserve">the </w:t>
      </w:r>
      <w:r>
        <w:rPr>
          <w:spacing w:val="-3"/>
        </w:rPr>
        <w:t>information</w:t>
      </w:r>
      <w:r>
        <w:rPr>
          <w:spacing w:val="1"/>
        </w:rPr>
        <w:t xml:space="preserve"> </w:t>
      </w:r>
      <w:r>
        <w:rPr>
          <w:spacing w:val="-3"/>
        </w:rPr>
        <w:t>screen.</w:t>
      </w:r>
    </w:p>
    <w:p w14:paraId="3684BB77" w14:textId="77777777" w:rsidR="00B51E1C" w:rsidRDefault="00B51E1C">
      <w:pPr>
        <w:pStyle w:val="BodyText"/>
        <w:rPr>
          <w:sz w:val="24"/>
        </w:rPr>
      </w:pPr>
    </w:p>
    <w:p w14:paraId="1D188FB0" w14:textId="77777777" w:rsidR="00B51E1C" w:rsidRDefault="00B51E1C">
      <w:pPr>
        <w:pStyle w:val="BodyText"/>
        <w:rPr>
          <w:sz w:val="24"/>
        </w:rPr>
      </w:pPr>
    </w:p>
    <w:p w14:paraId="524D030A" w14:textId="77777777" w:rsidR="00B51E1C" w:rsidRDefault="00B51E1C">
      <w:pPr>
        <w:pStyle w:val="BodyText"/>
        <w:rPr>
          <w:sz w:val="24"/>
        </w:rPr>
      </w:pPr>
    </w:p>
    <w:p w14:paraId="6F7A87FF" w14:textId="77777777" w:rsidR="00B51E1C" w:rsidRDefault="00B51E1C">
      <w:pPr>
        <w:pStyle w:val="BodyText"/>
        <w:rPr>
          <w:sz w:val="24"/>
        </w:rPr>
      </w:pPr>
    </w:p>
    <w:p w14:paraId="4AC03B05" w14:textId="77777777" w:rsidR="00B51E1C" w:rsidRDefault="00B51E1C">
      <w:pPr>
        <w:pStyle w:val="BodyText"/>
        <w:rPr>
          <w:sz w:val="24"/>
        </w:rPr>
      </w:pPr>
    </w:p>
    <w:p w14:paraId="4BA5128C" w14:textId="77777777" w:rsidR="00B51E1C" w:rsidRDefault="00B51E1C">
      <w:pPr>
        <w:pStyle w:val="BodyText"/>
        <w:spacing w:before="10"/>
        <w:rPr>
          <w:sz w:val="33"/>
        </w:rPr>
      </w:pPr>
    </w:p>
    <w:p w14:paraId="766AD842" w14:textId="77777777" w:rsidR="00B51E1C" w:rsidRDefault="00B51E1C">
      <w:pPr>
        <w:spacing w:line="280" w:lineRule="auto"/>
        <w:sectPr w:rsidR="00B51E1C">
          <w:pgSz w:w="16850" w:h="11910" w:orient="landscape"/>
          <w:pgMar w:top="1160" w:right="1140" w:bottom="900" w:left="340" w:header="480" w:footer="705" w:gutter="0"/>
          <w:cols w:space="720"/>
        </w:sectPr>
      </w:pPr>
    </w:p>
    <w:p w14:paraId="7BF754E8" w14:textId="77777777" w:rsidR="00B51E1C" w:rsidRDefault="00B51E1C">
      <w:pPr>
        <w:pStyle w:val="BodyText"/>
        <w:rPr>
          <w:sz w:val="20"/>
        </w:rPr>
      </w:pPr>
    </w:p>
    <w:p w14:paraId="4256F6F0" w14:textId="5A47C875" w:rsidR="00B51E1C" w:rsidRDefault="00B51E1C">
      <w:pPr>
        <w:pStyle w:val="BodyText"/>
        <w:rPr>
          <w:sz w:val="24"/>
        </w:rPr>
      </w:pPr>
    </w:p>
    <w:p w14:paraId="1D4C2CDB" w14:textId="77777777" w:rsidR="00B51E1C" w:rsidRDefault="00B51E1C">
      <w:pPr>
        <w:pStyle w:val="BodyText"/>
        <w:spacing w:before="6"/>
        <w:rPr>
          <w:sz w:val="20"/>
        </w:rPr>
      </w:pPr>
    </w:p>
    <w:p w14:paraId="0E6194F8" w14:textId="77777777" w:rsidR="00B51E1C" w:rsidRDefault="00DB7CC7">
      <w:pPr>
        <w:pStyle w:val="Heading1"/>
      </w:pPr>
      <w:bookmarkStart w:id="3" w:name="_Toc17273525"/>
      <w:r>
        <w:rPr>
          <w:color w:val="825AA3"/>
        </w:rPr>
        <w:t>Invigilation screen</w:t>
      </w:r>
      <w:bookmarkEnd w:id="3"/>
    </w:p>
    <w:p w14:paraId="509CA58A" w14:textId="77777777" w:rsidR="00B51E1C" w:rsidRDefault="00B51E1C">
      <w:pPr>
        <w:pStyle w:val="BodyText"/>
        <w:spacing w:before="11"/>
        <w:rPr>
          <w:b/>
          <w:sz w:val="28"/>
        </w:rPr>
      </w:pPr>
    </w:p>
    <w:p w14:paraId="248788DC" w14:textId="095D09DB" w:rsidR="00B51E1C" w:rsidRDefault="00DB7CC7">
      <w:pPr>
        <w:pStyle w:val="BodyText"/>
        <w:spacing w:line="280" w:lineRule="auto"/>
        <w:ind w:left="1100" w:right="871"/>
      </w:pPr>
      <w:r>
        <w:t>The Invigilation screen of S</w:t>
      </w:r>
      <w:r w:rsidR="00DE64C9">
        <w:t>urpass</w:t>
      </w:r>
      <w:r>
        <w:t xml:space="preserve"> allows you to access </w:t>
      </w:r>
      <w:r w:rsidR="007F6DD1">
        <w:t>candidate’s</w:t>
      </w:r>
      <w:r>
        <w:t xml:space="preserve"> </w:t>
      </w:r>
      <w:r w:rsidR="007F6DD1">
        <w:t>keycodes</w:t>
      </w:r>
      <w:r>
        <w:t>, both onscreen and on print-outs. It also allows you to monitor and control the progress of candidates’ assessments in real time.</w:t>
      </w:r>
    </w:p>
    <w:p w14:paraId="0BBE3A4C" w14:textId="77777777" w:rsidR="00DE64C9" w:rsidRDefault="00DE64C9">
      <w:pPr>
        <w:pStyle w:val="Heading2"/>
        <w:spacing w:before="193"/>
        <w:rPr>
          <w:color w:val="825AA3"/>
        </w:rPr>
      </w:pPr>
    </w:p>
    <w:p w14:paraId="7E9A1EB5" w14:textId="1F7FFA9E" w:rsidR="00B51E1C" w:rsidRDefault="00DB7CC7">
      <w:pPr>
        <w:pStyle w:val="Heading2"/>
        <w:spacing w:before="193"/>
      </w:pPr>
      <w:bookmarkStart w:id="4" w:name="_Toc17273526"/>
      <w:r>
        <w:rPr>
          <w:color w:val="825AA3"/>
        </w:rPr>
        <w:t>Keycodes and reports</w:t>
      </w:r>
      <w:bookmarkEnd w:id="4"/>
    </w:p>
    <w:p w14:paraId="79990E32" w14:textId="77777777" w:rsidR="00B51E1C" w:rsidRDefault="00B51E1C">
      <w:pPr>
        <w:pStyle w:val="BodyText"/>
        <w:spacing w:before="4"/>
        <w:rPr>
          <w:b/>
          <w:sz w:val="24"/>
        </w:rPr>
      </w:pPr>
    </w:p>
    <w:p w14:paraId="7FC28B85" w14:textId="77777777" w:rsidR="00B51E1C" w:rsidRDefault="00DB7CC7">
      <w:pPr>
        <w:pStyle w:val="BodyText"/>
        <w:spacing w:line="273" w:lineRule="auto"/>
        <w:ind w:left="1100" w:right="931"/>
      </w:pPr>
      <w:r>
        <w:t>You’ll be able to access your candidates’ unique keycodes from the Invigilation screen. Each line on the screen is an individual candidate assessment.</w:t>
      </w:r>
    </w:p>
    <w:p w14:paraId="656F7B27" w14:textId="77777777" w:rsidR="00B51E1C" w:rsidRDefault="00DB7CC7">
      <w:pPr>
        <w:pStyle w:val="BodyText"/>
        <w:spacing w:before="202" w:line="280" w:lineRule="auto"/>
        <w:ind w:left="1100" w:right="504"/>
      </w:pPr>
      <w:r>
        <w:t>You can provide a candidate with their Keycode directly from the screen or print an invigilation pack, which includes a Keycode slip which you can give to the candidate.</w:t>
      </w:r>
    </w:p>
    <w:p w14:paraId="00D48188" w14:textId="77777777" w:rsidR="00B51E1C" w:rsidRDefault="00B51E1C">
      <w:pPr>
        <w:spacing w:line="280" w:lineRule="auto"/>
        <w:sectPr w:rsidR="00B51E1C">
          <w:pgSz w:w="16850" w:h="11910" w:orient="landscape"/>
          <w:pgMar w:top="1160" w:right="1140" w:bottom="900" w:left="340" w:header="480" w:footer="705" w:gutter="0"/>
          <w:cols w:space="720"/>
        </w:sectPr>
      </w:pPr>
    </w:p>
    <w:p w14:paraId="7379E345" w14:textId="77777777" w:rsidR="00B51E1C" w:rsidRDefault="00B51E1C">
      <w:pPr>
        <w:pStyle w:val="BodyText"/>
        <w:rPr>
          <w:sz w:val="20"/>
        </w:rPr>
      </w:pPr>
    </w:p>
    <w:p w14:paraId="5069F96E" w14:textId="3624F117" w:rsidR="00B51E1C" w:rsidRDefault="00B51E1C">
      <w:pPr>
        <w:pStyle w:val="BodyText"/>
        <w:rPr>
          <w:sz w:val="20"/>
        </w:rPr>
      </w:pPr>
    </w:p>
    <w:p w14:paraId="0C92C64F" w14:textId="73C8F673" w:rsidR="00B51E1C" w:rsidRDefault="0003215A">
      <w:pPr>
        <w:pStyle w:val="BodyText"/>
        <w:spacing w:before="4"/>
        <w:rPr>
          <w:sz w:val="11"/>
        </w:rPr>
      </w:pPr>
      <w:r>
        <w:rPr>
          <w:noProof/>
          <w:sz w:val="20"/>
          <w:lang w:bidi="ar-SA"/>
        </w:rPr>
        <mc:AlternateContent>
          <mc:Choice Requires="wps">
            <w:drawing>
              <wp:anchor distT="0" distB="0" distL="114300" distR="114300" simplePos="0" relativeHeight="251671040" behindDoc="0" locked="0" layoutInCell="1" allowOverlap="1" wp14:anchorId="7FA38718" wp14:editId="647F04B7">
                <wp:simplePos x="0" y="0"/>
                <wp:positionH relativeFrom="column">
                  <wp:posOffset>7055409</wp:posOffset>
                </wp:positionH>
                <wp:positionV relativeFrom="paragraph">
                  <wp:posOffset>2146605</wp:posOffset>
                </wp:positionV>
                <wp:extent cx="1199693" cy="424281"/>
                <wp:effectExtent l="0" t="19050" r="38735" b="33020"/>
                <wp:wrapNone/>
                <wp:docPr id="21" name="Right Arrow 21"/>
                <wp:cNvGraphicFramePr/>
                <a:graphic xmlns:a="http://schemas.openxmlformats.org/drawingml/2006/main">
                  <a:graphicData uri="http://schemas.microsoft.com/office/word/2010/wordprocessingShape">
                    <wps:wsp>
                      <wps:cNvSpPr/>
                      <wps:spPr>
                        <a:xfrm>
                          <a:off x="0" y="0"/>
                          <a:ext cx="1199693" cy="424281"/>
                        </a:xfrm>
                        <a:prstGeom prst="rightArrow">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1D7C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555.55pt;margin-top:169pt;width:94.45pt;height:33.4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" adj="17780" fillcolor="#5f497a [2407]" strokecolor="#243f60 [1604]" strokeweight="2pt"/>
            </w:pict>
          </mc:Fallback>
        </mc:AlternateContent>
      </w:r>
      <w:r w:rsidRPr="00F73985">
        <w:rPr>
          <w:noProof/>
          <w:sz w:val="20"/>
          <w:lang w:bidi="ar-SA"/>
        </w:rPr>
        <w:drawing>
          <wp:anchor distT="0" distB="0" distL="114300" distR="114300" simplePos="0" relativeHeight="251670016" behindDoc="1" locked="0" layoutInCell="1" allowOverlap="1" wp14:anchorId="43EF2AC4" wp14:editId="12C1F640">
            <wp:simplePos x="0" y="0"/>
            <wp:positionH relativeFrom="column">
              <wp:posOffset>742315</wp:posOffset>
            </wp:positionH>
            <wp:positionV relativeFrom="paragraph">
              <wp:posOffset>105410</wp:posOffset>
            </wp:positionV>
            <wp:extent cx="8945880" cy="1717675"/>
            <wp:effectExtent l="0" t="0" r="7620" b="0"/>
            <wp:wrapTight wrapText="bothSides">
              <wp:wrapPolygon edited="0">
                <wp:start x="0" y="0"/>
                <wp:lineTo x="0" y="21321"/>
                <wp:lineTo x="21572" y="21321"/>
                <wp:lineTo x="215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325"/>
                    <a:stretch/>
                  </pic:blipFill>
                  <pic:spPr bwMode="auto">
                    <a:xfrm>
                      <a:off x="0" y="0"/>
                      <a:ext cx="8945880" cy="171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215A">
        <w:rPr>
          <w:noProof/>
          <w:sz w:val="20"/>
          <w:lang w:bidi="ar-SA"/>
        </w:rPr>
        <w:drawing>
          <wp:anchor distT="0" distB="0" distL="114300" distR="114300" simplePos="0" relativeHeight="251668992" behindDoc="1" locked="0" layoutInCell="1" allowOverlap="1" wp14:anchorId="4164744F" wp14:editId="5D75805D">
            <wp:simplePos x="0" y="0"/>
            <wp:positionH relativeFrom="margin">
              <wp:posOffset>756920</wp:posOffset>
            </wp:positionH>
            <wp:positionV relativeFrom="paragraph">
              <wp:posOffset>1802765</wp:posOffset>
            </wp:positionV>
            <wp:extent cx="8923020" cy="643255"/>
            <wp:effectExtent l="0" t="0" r="0" b="4445"/>
            <wp:wrapTight wrapText="bothSides">
              <wp:wrapPolygon edited="0">
                <wp:start x="0" y="0"/>
                <wp:lineTo x="0" y="21110"/>
                <wp:lineTo x="21535" y="21110"/>
                <wp:lineTo x="2153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r="496" b="12153"/>
                    <a:stretch/>
                  </pic:blipFill>
                  <pic:spPr bwMode="auto">
                    <a:xfrm>
                      <a:off x="0" y="0"/>
                      <a:ext cx="8923020" cy="643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CE73E7" w14:textId="0A7616B2" w:rsidR="00B51E1C" w:rsidRDefault="00B51E1C">
      <w:pPr>
        <w:pStyle w:val="BodyText"/>
        <w:ind w:left="1100"/>
        <w:rPr>
          <w:sz w:val="20"/>
        </w:rPr>
      </w:pPr>
    </w:p>
    <w:p w14:paraId="0C414F65" w14:textId="3C41B540" w:rsidR="00B51E1C" w:rsidRDefault="00B51E1C">
      <w:pPr>
        <w:pStyle w:val="BodyText"/>
        <w:spacing w:before="5"/>
        <w:rPr>
          <w:sz w:val="5"/>
        </w:rPr>
      </w:pPr>
    </w:p>
    <w:p w14:paraId="408F8D83" w14:textId="0F5A1645" w:rsidR="00B51E1C" w:rsidRDefault="00B51E1C">
      <w:pPr>
        <w:pStyle w:val="BodyText"/>
        <w:ind w:left="1118"/>
        <w:rPr>
          <w:sz w:val="20"/>
        </w:rPr>
      </w:pPr>
    </w:p>
    <w:p w14:paraId="0DDFAD34" w14:textId="58AA099F" w:rsidR="00B51E1C" w:rsidRDefault="00B51E1C">
      <w:pPr>
        <w:pStyle w:val="BodyText"/>
        <w:spacing w:before="11"/>
        <w:rPr>
          <w:sz w:val="20"/>
        </w:rPr>
      </w:pPr>
    </w:p>
    <w:p w14:paraId="59046334" w14:textId="6F897BDD" w:rsidR="00B51E1C" w:rsidRDefault="00DB7CC7">
      <w:pPr>
        <w:pStyle w:val="BodyText"/>
        <w:spacing w:line="273" w:lineRule="auto"/>
        <w:ind w:left="1100" w:right="455"/>
      </w:pPr>
      <w:r>
        <w:rPr>
          <w:spacing w:val="-3"/>
        </w:rPr>
        <w:t xml:space="preserve">You </w:t>
      </w:r>
      <w:r>
        <w:rPr>
          <w:spacing w:val="-2"/>
        </w:rPr>
        <w:t xml:space="preserve">can </w:t>
      </w:r>
      <w:r>
        <w:t xml:space="preserve">print </w:t>
      </w:r>
      <w:r>
        <w:rPr>
          <w:spacing w:val="-5"/>
        </w:rPr>
        <w:t xml:space="preserve">off an </w:t>
      </w:r>
      <w:r>
        <w:rPr>
          <w:spacing w:val="-2"/>
        </w:rPr>
        <w:t xml:space="preserve">invigilation </w:t>
      </w:r>
      <w:r>
        <w:t xml:space="preserve">pack by highlighting the </w:t>
      </w:r>
      <w:r>
        <w:rPr>
          <w:spacing w:val="-3"/>
        </w:rPr>
        <w:t xml:space="preserve">relevant </w:t>
      </w:r>
      <w:r w:rsidR="00DE64C9">
        <w:t>assessment</w:t>
      </w:r>
      <w:r>
        <w:t xml:space="preserve"> </w:t>
      </w:r>
      <w:r>
        <w:rPr>
          <w:spacing w:val="-4"/>
        </w:rPr>
        <w:t xml:space="preserve">and </w:t>
      </w:r>
      <w:r>
        <w:rPr>
          <w:spacing w:val="-3"/>
        </w:rPr>
        <w:t xml:space="preserve">choosing </w:t>
      </w:r>
      <w:r>
        <w:t xml:space="preserve">Print Invigilation Pack </w:t>
      </w:r>
      <w:r>
        <w:rPr>
          <w:spacing w:val="-5"/>
        </w:rPr>
        <w:t xml:space="preserve">from </w:t>
      </w:r>
      <w:r>
        <w:t xml:space="preserve">the </w:t>
      </w:r>
      <w:r>
        <w:rPr>
          <w:spacing w:val="-3"/>
        </w:rPr>
        <w:t xml:space="preserve">bottom </w:t>
      </w:r>
      <w:r>
        <w:t xml:space="preserve">right </w:t>
      </w:r>
      <w:r>
        <w:rPr>
          <w:spacing w:val="-5"/>
        </w:rPr>
        <w:t xml:space="preserve">of </w:t>
      </w:r>
      <w:r>
        <w:t xml:space="preserve">the </w:t>
      </w:r>
      <w:r>
        <w:rPr>
          <w:spacing w:val="-3"/>
        </w:rPr>
        <w:t xml:space="preserve">screen. </w:t>
      </w:r>
      <w:r>
        <w:t xml:space="preserve">Once </w:t>
      </w:r>
      <w:r>
        <w:rPr>
          <w:spacing w:val="-3"/>
        </w:rPr>
        <w:t xml:space="preserve">selected you’ll </w:t>
      </w:r>
      <w:r>
        <w:t xml:space="preserve">be </w:t>
      </w:r>
      <w:r>
        <w:rPr>
          <w:spacing w:val="-3"/>
        </w:rPr>
        <w:t xml:space="preserve">given </w:t>
      </w:r>
      <w:r>
        <w:t xml:space="preserve">the </w:t>
      </w:r>
      <w:r>
        <w:rPr>
          <w:spacing w:val="-3"/>
        </w:rPr>
        <w:t xml:space="preserve">option </w:t>
      </w:r>
      <w:r>
        <w:t xml:space="preserve">to Create Invigilation Pack using </w:t>
      </w:r>
      <w:r>
        <w:rPr>
          <w:spacing w:val="-3"/>
        </w:rPr>
        <w:t xml:space="preserve">selected </w:t>
      </w:r>
      <w:r w:rsidR="00D859B7">
        <w:t>tests</w:t>
      </w:r>
      <w:r>
        <w:t xml:space="preserve">. If </w:t>
      </w:r>
      <w:r>
        <w:rPr>
          <w:spacing w:val="-5"/>
        </w:rPr>
        <w:t xml:space="preserve">you </w:t>
      </w:r>
      <w:r>
        <w:t xml:space="preserve">want to print </w:t>
      </w:r>
      <w:r>
        <w:rPr>
          <w:spacing w:val="-3"/>
        </w:rPr>
        <w:t xml:space="preserve">invigilation packs for </w:t>
      </w:r>
      <w:r w:rsidR="0003215A">
        <w:t>large numbers</w:t>
      </w:r>
      <w:r>
        <w:rPr>
          <w:spacing w:val="-3"/>
        </w:rPr>
        <w:t xml:space="preserve"> </w:t>
      </w:r>
      <w:r>
        <w:t xml:space="preserve">of </w:t>
      </w:r>
      <w:r w:rsidR="003E3951">
        <w:t>assessments</w:t>
      </w:r>
      <w:r>
        <w:t xml:space="preserve"> </w:t>
      </w:r>
      <w:r>
        <w:rPr>
          <w:spacing w:val="-5"/>
        </w:rPr>
        <w:t xml:space="preserve">you </w:t>
      </w:r>
      <w:r>
        <w:t xml:space="preserve">may find it </w:t>
      </w:r>
      <w:r>
        <w:rPr>
          <w:spacing w:val="-4"/>
        </w:rPr>
        <w:t xml:space="preserve">easier </w:t>
      </w:r>
      <w:r>
        <w:t xml:space="preserve">to use the </w:t>
      </w:r>
      <w:r>
        <w:rPr>
          <w:spacing w:val="-3"/>
        </w:rPr>
        <w:t xml:space="preserve">second option, </w:t>
      </w:r>
      <w:r>
        <w:t>Create Invigilation pack using the</w:t>
      </w:r>
      <w:r>
        <w:rPr>
          <w:spacing w:val="26"/>
        </w:rPr>
        <w:t xml:space="preserve"> </w:t>
      </w:r>
      <w:r>
        <w:t>wizard.</w:t>
      </w:r>
      <w:r w:rsidR="0003215A" w:rsidRPr="0003215A">
        <w:t xml:space="preserve"> </w:t>
      </w:r>
      <w:r w:rsidR="0003215A">
        <w:t xml:space="preserve">Otherwise, select Create Invigilation Pack using selected </w:t>
      </w:r>
      <w:r w:rsidR="00D859B7">
        <w:t>tests</w:t>
      </w:r>
      <w:r w:rsidR="0003215A">
        <w:t>.</w:t>
      </w:r>
    </w:p>
    <w:p w14:paraId="1FE23001" w14:textId="7F4905BA" w:rsidR="0003215A" w:rsidRDefault="0003215A" w:rsidP="0003215A">
      <w:pPr>
        <w:pStyle w:val="BodyText"/>
        <w:spacing w:before="6"/>
      </w:pPr>
      <w:r w:rsidRPr="0003215A">
        <w:rPr>
          <w:noProof/>
          <w:sz w:val="13"/>
          <w:lang w:bidi="ar-SA"/>
        </w:rPr>
        <w:drawing>
          <wp:anchor distT="0" distB="0" distL="114300" distR="114300" simplePos="0" relativeHeight="251672064" behindDoc="1" locked="0" layoutInCell="1" allowOverlap="1" wp14:anchorId="018B8D8E" wp14:editId="621C1E77">
            <wp:simplePos x="0" y="0"/>
            <wp:positionH relativeFrom="column">
              <wp:posOffset>682702</wp:posOffset>
            </wp:positionH>
            <wp:positionV relativeFrom="paragraph">
              <wp:posOffset>275616</wp:posOffset>
            </wp:positionV>
            <wp:extent cx="3635375" cy="1791970"/>
            <wp:effectExtent l="0" t="0" r="3175" b="0"/>
            <wp:wrapTight wrapText="bothSides">
              <wp:wrapPolygon edited="0">
                <wp:start x="0" y="0"/>
                <wp:lineTo x="0" y="21355"/>
                <wp:lineTo x="21506" y="21355"/>
                <wp:lineTo x="2150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635375" cy="1791970"/>
                    </a:xfrm>
                    <a:prstGeom prst="rect">
                      <a:avLst/>
                    </a:prstGeom>
                  </pic:spPr>
                </pic:pic>
              </a:graphicData>
            </a:graphic>
            <wp14:sizeRelH relativeFrom="page">
              <wp14:pctWidth>0</wp14:pctWidth>
            </wp14:sizeRelH>
            <wp14:sizeRelV relativeFrom="page">
              <wp14:pctHeight>0</wp14:pctHeight>
            </wp14:sizeRelV>
          </wp:anchor>
        </w:drawing>
      </w:r>
    </w:p>
    <w:p w14:paraId="6B17E079" w14:textId="77777777" w:rsidR="00B51E1C" w:rsidRDefault="00B51E1C">
      <w:pPr>
        <w:sectPr w:rsidR="00B51E1C">
          <w:pgSz w:w="16850" w:h="11910" w:orient="landscape"/>
          <w:pgMar w:top="1160" w:right="1140" w:bottom="900" w:left="340" w:header="480" w:footer="705" w:gutter="0"/>
          <w:cols w:space="720"/>
        </w:sectPr>
      </w:pPr>
    </w:p>
    <w:p w14:paraId="0E0B60BF" w14:textId="77777777" w:rsidR="00B51E1C" w:rsidRDefault="00B51E1C">
      <w:pPr>
        <w:pStyle w:val="BodyText"/>
        <w:rPr>
          <w:sz w:val="20"/>
        </w:rPr>
      </w:pPr>
    </w:p>
    <w:p w14:paraId="658B413F" w14:textId="77777777" w:rsidR="00B51E1C" w:rsidRDefault="00B51E1C">
      <w:pPr>
        <w:pStyle w:val="BodyText"/>
        <w:spacing w:before="4"/>
        <w:rPr>
          <w:sz w:val="26"/>
        </w:rPr>
      </w:pPr>
    </w:p>
    <w:p w14:paraId="2A530121" w14:textId="78283113" w:rsidR="00B51E1C" w:rsidRDefault="0003215A">
      <w:pPr>
        <w:pStyle w:val="ListParagraph"/>
        <w:numPr>
          <w:ilvl w:val="0"/>
          <w:numId w:val="3"/>
        </w:numPr>
        <w:tabs>
          <w:tab w:val="left" w:pos="5105"/>
          <w:tab w:val="left" w:pos="5106"/>
        </w:tabs>
        <w:spacing w:before="103" w:line="276" w:lineRule="auto"/>
        <w:ind w:right="1457"/>
      </w:pPr>
      <w:r w:rsidRPr="0003215A">
        <w:rPr>
          <w:noProof/>
          <w:lang w:bidi="ar-SA"/>
        </w:rPr>
        <w:drawing>
          <wp:anchor distT="0" distB="0" distL="114300" distR="114300" simplePos="0" relativeHeight="251673088" behindDoc="0" locked="0" layoutInCell="1" allowOverlap="1" wp14:anchorId="1DB4E0CC" wp14:editId="6F1523CC">
            <wp:simplePos x="0" y="0"/>
            <wp:positionH relativeFrom="column">
              <wp:posOffset>836930</wp:posOffset>
            </wp:positionH>
            <wp:positionV relativeFrom="paragraph">
              <wp:posOffset>72542</wp:posOffset>
            </wp:positionV>
            <wp:extent cx="1894205" cy="2625725"/>
            <wp:effectExtent l="0" t="0" r="0" b="3175"/>
            <wp:wrapThrough wrapText="bothSides">
              <wp:wrapPolygon edited="0">
                <wp:start x="0" y="0"/>
                <wp:lineTo x="0" y="21469"/>
                <wp:lineTo x="21289" y="21469"/>
                <wp:lineTo x="21289"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4699" t="4337" r="8341" b="4068"/>
                    <a:stretch/>
                  </pic:blipFill>
                  <pic:spPr bwMode="auto">
                    <a:xfrm>
                      <a:off x="0" y="0"/>
                      <a:ext cx="1894205" cy="2625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7CC7">
        <w:t xml:space="preserve">Once this </w:t>
      </w:r>
      <w:r w:rsidR="00DB7CC7">
        <w:rPr>
          <w:spacing w:val="-4"/>
        </w:rPr>
        <w:t xml:space="preserve">has </w:t>
      </w:r>
      <w:r w:rsidR="00DB7CC7">
        <w:rPr>
          <w:spacing w:val="-5"/>
        </w:rPr>
        <w:t xml:space="preserve">been </w:t>
      </w:r>
      <w:r w:rsidR="00DB7CC7">
        <w:t xml:space="preserve">selected </w:t>
      </w:r>
      <w:r w:rsidR="00DB7CC7">
        <w:rPr>
          <w:spacing w:val="-3"/>
        </w:rPr>
        <w:t xml:space="preserve">you’ll </w:t>
      </w:r>
      <w:r w:rsidR="00DB7CC7">
        <w:t xml:space="preserve">be shown the </w:t>
      </w:r>
      <w:r w:rsidR="00DB7CC7">
        <w:rPr>
          <w:spacing w:val="-3"/>
        </w:rPr>
        <w:t xml:space="preserve">following </w:t>
      </w:r>
      <w:r w:rsidR="00DB7CC7">
        <w:rPr>
          <w:spacing w:val="-4"/>
        </w:rPr>
        <w:t xml:space="preserve">screen. </w:t>
      </w:r>
      <w:r w:rsidR="00DB7CC7">
        <w:t xml:space="preserve">This </w:t>
      </w:r>
      <w:r w:rsidR="00DB7CC7">
        <w:rPr>
          <w:spacing w:val="-4"/>
        </w:rPr>
        <w:t xml:space="preserve">screen </w:t>
      </w:r>
      <w:r w:rsidR="00DB7CC7">
        <w:t xml:space="preserve">will give the </w:t>
      </w:r>
      <w:r w:rsidR="00DB7CC7">
        <w:rPr>
          <w:spacing w:val="-3"/>
        </w:rPr>
        <w:t xml:space="preserve">option </w:t>
      </w:r>
      <w:r w:rsidR="00DB7CC7">
        <w:t xml:space="preserve">to print </w:t>
      </w:r>
      <w:r w:rsidR="00DB7CC7">
        <w:rPr>
          <w:spacing w:val="-2"/>
        </w:rPr>
        <w:t xml:space="preserve">invigilation </w:t>
      </w:r>
      <w:r w:rsidR="00DB7CC7">
        <w:rPr>
          <w:spacing w:val="-3"/>
        </w:rPr>
        <w:t xml:space="preserve">packs for </w:t>
      </w:r>
      <w:r w:rsidR="00DB7CC7">
        <w:rPr>
          <w:spacing w:val="-5"/>
        </w:rPr>
        <w:t xml:space="preserve">an </w:t>
      </w:r>
      <w:r w:rsidR="00DB7CC7">
        <w:rPr>
          <w:spacing w:val="-3"/>
        </w:rPr>
        <w:t>individual</w:t>
      </w:r>
      <w:r w:rsidR="00DB7CC7">
        <w:rPr>
          <w:spacing w:val="39"/>
        </w:rPr>
        <w:t xml:space="preserve"> </w:t>
      </w:r>
      <w:r w:rsidR="00D859B7">
        <w:t>assessment</w:t>
      </w:r>
      <w:r w:rsidR="00DB7CC7">
        <w:t>.</w:t>
      </w:r>
    </w:p>
    <w:p w14:paraId="4D5F1066" w14:textId="6B0C29FC" w:rsidR="00B51E1C" w:rsidRDefault="00DB7CC7">
      <w:pPr>
        <w:pStyle w:val="ListParagraph"/>
        <w:numPr>
          <w:ilvl w:val="0"/>
          <w:numId w:val="3"/>
        </w:numPr>
        <w:tabs>
          <w:tab w:val="left" w:pos="5105"/>
          <w:tab w:val="left" w:pos="5106"/>
        </w:tabs>
        <w:spacing w:line="271" w:lineRule="auto"/>
        <w:ind w:right="1257"/>
      </w:pPr>
      <w:r>
        <w:t xml:space="preserve">You’ll be </w:t>
      </w:r>
      <w:r>
        <w:rPr>
          <w:spacing w:val="-3"/>
        </w:rPr>
        <w:t xml:space="preserve">given </w:t>
      </w:r>
      <w:r>
        <w:t xml:space="preserve">the </w:t>
      </w:r>
      <w:r>
        <w:rPr>
          <w:spacing w:val="-3"/>
        </w:rPr>
        <w:t xml:space="preserve">option </w:t>
      </w:r>
      <w:r>
        <w:rPr>
          <w:spacing w:val="-5"/>
        </w:rPr>
        <w:t xml:space="preserve">of </w:t>
      </w:r>
      <w:r>
        <w:t xml:space="preserve">choosing to print Candidate Assessment </w:t>
      </w:r>
      <w:r>
        <w:rPr>
          <w:spacing w:val="-4"/>
        </w:rPr>
        <w:t xml:space="preserve">Keycodes, </w:t>
      </w:r>
      <w:r w:rsidR="00FE053D">
        <w:rPr>
          <w:spacing w:val="-3"/>
        </w:rPr>
        <w:t xml:space="preserve">Invigilation Report </w:t>
      </w:r>
      <w:r>
        <w:rPr>
          <w:spacing w:val="-4"/>
        </w:rPr>
        <w:t xml:space="preserve">and </w:t>
      </w:r>
      <w:r w:rsidR="00FE053D">
        <w:t>Attendance Register</w:t>
      </w:r>
    </w:p>
    <w:p w14:paraId="4C600991" w14:textId="22AE3A22" w:rsidR="00FE053D" w:rsidRDefault="00FE053D">
      <w:pPr>
        <w:pStyle w:val="ListParagraph"/>
        <w:numPr>
          <w:ilvl w:val="0"/>
          <w:numId w:val="3"/>
        </w:numPr>
        <w:tabs>
          <w:tab w:val="left" w:pos="5105"/>
          <w:tab w:val="left" w:pos="5106"/>
        </w:tabs>
        <w:spacing w:line="271" w:lineRule="auto"/>
        <w:ind w:right="1257"/>
      </w:pPr>
      <w:r>
        <w:t>Attendance Register – this is an optional report to confirm the learner attended.</w:t>
      </w:r>
    </w:p>
    <w:p w14:paraId="033146FA" w14:textId="1B45F1B0" w:rsidR="00B51E1C" w:rsidRDefault="00FE053D">
      <w:pPr>
        <w:pStyle w:val="ListParagraph"/>
        <w:numPr>
          <w:ilvl w:val="0"/>
          <w:numId w:val="3"/>
        </w:numPr>
        <w:tabs>
          <w:tab w:val="left" w:pos="5105"/>
          <w:tab w:val="left" w:pos="5106"/>
        </w:tabs>
        <w:spacing w:before="13" w:line="268" w:lineRule="auto"/>
        <w:ind w:right="1019"/>
      </w:pPr>
      <w:r>
        <w:rPr>
          <w:spacing w:val="-3"/>
        </w:rPr>
        <w:t>Invigilation</w:t>
      </w:r>
      <w:r w:rsidR="00DB7CC7">
        <w:rPr>
          <w:spacing w:val="-3"/>
        </w:rPr>
        <w:t xml:space="preserve"> </w:t>
      </w:r>
      <w:r w:rsidR="00DB7CC7">
        <w:rPr>
          <w:spacing w:val="-4"/>
        </w:rPr>
        <w:t xml:space="preserve">Report </w:t>
      </w:r>
      <w:r w:rsidR="00DB7CC7">
        <w:t xml:space="preserve">- this is </w:t>
      </w:r>
      <w:r w:rsidR="00DB7CC7">
        <w:rPr>
          <w:spacing w:val="-5"/>
        </w:rPr>
        <w:t xml:space="preserve">an </w:t>
      </w:r>
      <w:r w:rsidR="00DB7CC7">
        <w:rPr>
          <w:spacing w:val="-4"/>
        </w:rPr>
        <w:t xml:space="preserve">optional </w:t>
      </w:r>
      <w:r w:rsidR="00DB7CC7">
        <w:t xml:space="preserve">report </w:t>
      </w:r>
      <w:r w:rsidR="00DB7CC7">
        <w:rPr>
          <w:spacing w:val="-5"/>
        </w:rPr>
        <w:t xml:space="preserve">for </w:t>
      </w:r>
      <w:r w:rsidR="00DB7CC7">
        <w:t xml:space="preserve">your internal </w:t>
      </w:r>
      <w:r w:rsidR="00DB7CC7">
        <w:rPr>
          <w:spacing w:val="-2"/>
        </w:rPr>
        <w:t xml:space="preserve">invigilation </w:t>
      </w:r>
      <w:r w:rsidR="00DB7CC7">
        <w:t xml:space="preserve">records. This </w:t>
      </w:r>
      <w:r w:rsidR="00DB7CC7">
        <w:rPr>
          <w:spacing w:val="-3"/>
        </w:rPr>
        <w:t xml:space="preserve">doesn’t </w:t>
      </w:r>
      <w:r w:rsidR="00DB7CC7">
        <w:rPr>
          <w:spacing w:val="-4"/>
        </w:rPr>
        <w:t xml:space="preserve">need </w:t>
      </w:r>
      <w:r w:rsidR="00DB7CC7">
        <w:t>to be returned to</w:t>
      </w:r>
      <w:r w:rsidR="00DB7CC7">
        <w:rPr>
          <w:spacing w:val="-11"/>
        </w:rPr>
        <w:t xml:space="preserve"> </w:t>
      </w:r>
      <w:r w:rsidR="00DB7CC7">
        <w:t>NCFE.</w:t>
      </w:r>
    </w:p>
    <w:p w14:paraId="147C85A4" w14:textId="2E56EBC5" w:rsidR="00B51E1C" w:rsidRDefault="00FE053D">
      <w:pPr>
        <w:pStyle w:val="ListParagraph"/>
        <w:numPr>
          <w:ilvl w:val="0"/>
          <w:numId w:val="3"/>
        </w:numPr>
        <w:tabs>
          <w:tab w:val="left" w:pos="5105"/>
          <w:tab w:val="left" w:pos="5106"/>
        </w:tabs>
        <w:spacing w:before="13" w:line="271" w:lineRule="auto"/>
        <w:ind w:right="788"/>
      </w:pPr>
      <w:r>
        <w:t>Keycode</w:t>
      </w:r>
      <w:r w:rsidR="00DB7CC7">
        <w:t xml:space="preserve"> Slips – </w:t>
      </w:r>
      <w:r w:rsidR="00DB7CC7">
        <w:rPr>
          <w:spacing w:val="-3"/>
        </w:rPr>
        <w:t xml:space="preserve">these </w:t>
      </w:r>
      <w:r w:rsidR="00DB7CC7">
        <w:t xml:space="preserve">are the </w:t>
      </w:r>
      <w:r w:rsidR="00DB7CC7">
        <w:rPr>
          <w:spacing w:val="-3"/>
        </w:rPr>
        <w:t xml:space="preserve">individual </w:t>
      </w:r>
      <w:r w:rsidR="00DB7CC7">
        <w:t xml:space="preserve">slips </w:t>
      </w:r>
      <w:r w:rsidR="00DB7CC7">
        <w:rPr>
          <w:spacing w:val="-3"/>
        </w:rPr>
        <w:t xml:space="preserve">to </w:t>
      </w:r>
      <w:r w:rsidR="00DB7CC7">
        <w:t xml:space="preserve">give to </w:t>
      </w:r>
      <w:r w:rsidR="00DB7CC7">
        <w:rPr>
          <w:spacing w:val="-3"/>
        </w:rPr>
        <w:t xml:space="preserve">candidates </w:t>
      </w:r>
      <w:r w:rsidR="00DB7CC7">
        <w:t xml:space="preserve">with their </w:t>
      </w:r>
      <w:r w:rsidR="00DB7CC7">
        <w:rPr>
          <w:spacing w:val="-3"/>
        </w:rPr>
        <w:t xml:space="preserve">Keycodes </w:t>
      </w:r>
      <w:r w:rsidR="00DB7CC7">
        <w:t xml:space="preserve">which they’ll </w:t>
      </w:r>
      <w:r w:rsidR="00DB7CC7">
        <w:rPr>
          <w:spacing w:val="-4"/>
        </w:rPr>
        <w:t xml:space="preserve">need </w:t>
      </w:r>
      <w:r w:rsidR="00DB7CC7">
        <w:t xml:space="preserve">to </w:t>
      </w:r>
      <w:r w:rsidR="00DB7CC7">
        <w:rPr>
          <w:spacing w:val="-3"/>
        </w:rPr>
        <w:t xml:space="preserve">login </w:t>
      </w:r>
      <w:r w:rsidR="00DB7CC7">
        <w:rPr>
          <w:spacing w:val="5"/>
        </w:rPr>
        <w:t xml:space="preserve">to </w:t>
      </w:r>
      <w:r w:rsidR="00D859B7">
        <w:t>their assessment</w:t>
      </w:r>
      <w:r w:rsidR="00DB7CC7">
        <w:t xml:space="preserve">; </w:t>
      </w:r>
      <w:r w:rsidR="00DB7CC7">
        <w:rPr>
          <w:spacing w:val="-5"/>
        </w:rPr>
        <w:t xml:space="preserve">you </w:t>
      </w:r>
      <w:r w:rsidR="00DB7CC7">
        <w:rPr>
          <w:spacing w:val="-2"/>
        </w:rPr>
        <w:t xml:space="preserve">can </w:t>
      </w:r>
      <w:r w:rsidR="00DB7CC7">
        <w:rPr>
          <w:spacing w:val="-4"/>
        </w:rPr>
        <w:t xml:space="preserve">select </w:t>
      </w:r>
      <w:r w:rsidR="00DB7CC7">
        <w:rPr>
          <w:spacing w:val="-3"/>
        </w:rPr>
        <w:t xml:space="preserve">either </w:t>
      </w:r>
      <w:r w:rsidR="00DB7CC7">
        <w:t xml:space="preserve">one </w:t>
      </w:r>
      <w:r w:rsidR="00DB7CC7">
        <w:rPr>
          <w:spacing w:val="-5"/>
        </w:rPr>
        <w:t xml:space="preserve">or </w:t>
      </w:r>
      <w:r w:rsidR="00DB7CC7">
        <w:t xml:space="preserve">multiple </w:t>
      </w:r>
      <w:r w:rsidR="00DB7CC7">
        <w:rPr>
          <w:spacing w:val="-3"/>
        </w:rPr>
        <w:t xml:space="preserve">Keycodes </w:t>
      </w:r>
      <w:r w:rsidR="00DB7CC7">
        <w:t>per</w:t>
      </w:r>
      <w:r w:rsidR="00DB7CC7">
        <w:rPr>
          <w:spacing w:val="3"/>
        </w:rPr>
        <w:t xml:space="preserve"> </w:t>
      </w:r>
      <w:r w:rsidR="00DB7CC7">
        <w:rPr>
          <w:spacing w:val="-3"/>
        </w:rPr>
        <w:t>page.</w:t>
      </w:r>
    </w:p>
    <w:p w14:paraId="32234A64" w14:textId="19C6EE51" w:rsidR="00A56810" w:rsidRDefault="00A56810" w:rsidP="00A56810">
      <w:pPr>
        <w:pStyle w:val="BodyText"/>
        <w:numPr>
          <w:ilvl w:val="0"/>
          <w:numId w:val="3"/>
        </w:numPr>
        <w:spacing w:before="212" w:line="280" w:lineRule="auto"/>
        <w:ind w:right="1116"/>
      </w:pPr>
      <w:r>
        <w:t>Once the options you need have been selected, choose Finish and the relevant files will open in a printable screen</w:t>
      </w:r>
    </w:p>
    <w:p w14:paraId="20C28A56" w14:textId="77777777" w:rsidR="00A56810" w:rsidRDefault="00A56810" w:rsidP="00A56810">
      <w:pPr>
        <w:pStyle w:val="BodyText"/>
        <w:spacing w:before="212" w:line="280" w:lineRule="auto"/>
        <w:ind w:right="1116"/>
      </w:pPr>
    </w:p>
    <w:p w14:paraId="424F54C6" w14:textId="77777777" w:rsidR="00B51E1C" w:rsidRDefault="00B51E1C">
      <w:pPr>
        <w:pStyle w:val="BodyText"/>
        <w:rPr>
          <w:sz w:val="20"/>
        </w:rPr>
      </w:pPr>
    </w:p>
    <w:p w14:paraId="78740AE4" w14:textId="77777777" w:rsidR="00B51E1C" w:rsidRDefault="00B51E1C">
      <w:pPr>
        <w:pStyle w:val="BodyText"/>
        <w:spacing w:before="10"/>
      </w:pPr>
    </w:p>
    <w:p w14:paraId="16D2BA4D" w14:textId="14B43AFE" w:rsidR="00B51E1C" w:rsidRDefault="00A56810" w:rsidP="00A56810">
      <w:pPr>
        <w:pStyle w:val="BodyText"/>
        <w:spacing w:before="96"/>
      </w:pPr>
      <w:r>
        <w:t xml:space="preserve">                   </w:t>
      </w:r>
      <w:r w:rsidR="00DB7CC7">
        <w:t>To print invigilation packs using the wizard, select Print Invigilati</w:t>
      </w:r>
      <w:r w:rsidR="00D859B7">
        <w:t>on pack from the bottom of the S</w:t>
      </w:r>
      <w:r w:rsidR="00DB7CC7">
        <w:t>chedules screen.</w:t>
      </w:r>
    </w:p>
    <w:p w14:paraId="2D41DDFC" w14:textId="24A3CF15" w:rsidR="00B51E1C" w:rsidRDefault="00B51E1C">
      <w:pPr>
        <w:pStyle w:val="BodyText"/>
        <w:spacing w:before="10"/>
        <w:rPr>
          <w:sz w:val="26"/>
        </w:rPr>
      </w:pPr>
    </w:p>
    <w:p w14:paraId="52EDE75C" w14:textId="3B4C0E0E" w:rsidR="00B51E1C" w:rsidRDefault="00FE053D" w:rsidP="00FE053D">
      <w:pPr>
        <w:pStyle w:val="ListParagraph"/>
        <w:numPr>
          <w:ilvl w:val="1"/>
          <w:numId w:val="3"/>
        </w:numPr>
        <w:tabs>
          <w:tab w:val="left" w:pos="7288"/>
          <w:tab w:val="left" w:pos="7289"/>
        </w:tabs>
        <w:spacing w:line="268" w:lineRule="auto"/>
        <w:ind w:right="848"/>
      </w:pPr>
      <w:r w:rsidRPr="00FE053D">
        <w:rPr>
          <w:noProof/>
          <w:lang w:bidi="ar-SA"/>
        </w:rPr>
        <w:drawing>
          <wp:anchor distT="0" distB="0" distL="114300" distR="114300" simplePos="0" relativeHeight="251674112" behindDoc="1" locked="0" layoutInCell="1" allowOverlap="1" wp14:anchorId="6B32D558" wp14:editId="5D4145A8">
            <wp:simplePos x="0" y="0"/>
            <wp:positionH relativeFrom="column">
              <wp:posOffset>742315</wp:posOffset>
            </wp:positionH>
            <wp:positionV relativeFrom="paragraph">
              <wp:posOffset>80645</wp:posOffset>
            </wp:positionV>
            <wp:extent cx="3276600" cy="1951990"/>
            <wp:effectExtent l="0" t="0" r="0" b="0"/>
            <wp:wrapTight wrapText="bothSides">
              <wp:wrapPolygon edited="0">
                <wp:start x="0" y="0"/>
                <wp:lineTo x="0" y="21291"/>
                <wp:lineTo x="21474" y="21291"/>
                <wp:lineTo x="2147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extLst>
                        <a:ext uri="{28A0092B-C50C-407E-A947-70E740481C1C}">
                          <a14:useLocalDpi xmlns:a14="http://schemas.microsoft.com/office/drawing/2010/main" val="0"/>
                        </a:ext>
                      </a:extLst>
                    </a:blip>
                    <a:srcRect l="2115" t="3429" r="3154" b="5002"/>
                    <a:stretch/>
                  </pic:blipFill>
                  <pic:spPr bwMode="auto">
                    <a:xfrm>
                      <a:off x="0" y="0"/>
                      <a:ext cx="3276600" cy="1951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7CC7">
        <w:t xml:space="preserve">Once </w:t>
      </w:r>
      <w:r w:rsidR="00DB7CC7">
        <w:rPr>
          <w:spacing w:val="-3"/>
        </w:rPr>
        <w:t xml:space="preserve">selected you’ll </w:t>
      </w:r>
      <w:r w:rsidR="00DB7CC7">
        <w:t xml:space="preserve">be </w:t>
      </w:r>
      <w:r w:rsidR="00DB7CC7">
        <w:rPr>
          <w:spacing w:val="-3"/>
        </w:rPr>
        <w:t xml:space="preserve">given another </w:t>
      </w:r>
      <w:r w:rsidR="00DB7CC7">
        <w:rPr>
          <w:spacing w:val="-4"/>
        </w:rPr>
        <w:t xml:space="preserve">pop </w:t>
      </w:r>
      <w:r w:rsidR="00DB7CC7">
        <w:t xml:space="preserve">up </w:t>
      </w:r>
      <w:r w:rsidR="00DB7CC7">
        <w:rPr>
          <w:spacing w:val="-3"/>
        </w:rPr>
        <w:t xml:space="preserve">screen </w:t>
      </w:r>
      <w:r w:rsidR="00DB7CC7">
        <w:t xml:space="preserve">where you’ll be </w:t>
      </w:r>
      <w:r w:rsidR="00DB7CC7">
        <w:rPr>
          <w:spacing w:val="-3"/>
        </w:rPr>
        <w:t>given various</w:t>
      </w:r>
      <w:r w:rsidR="00DB7CC7">
        <w:rPr>
          <w:spacing w:val="7"/>
        </w:rPr>
        <w:t xml:space="preserve"> </w:t>
      </w:r>
      <w:r w:rsidR="00DB7CC7">
        <w:rPr>
          <w:spacing w:val="-3"/>
        </w:rPr>
        <w:t>options.</w:t>
      </w:r>
    </w:p>
    <w:p w14:paraId="0BD193F5" w14:textId="4D7E8BC8" w:rsidR="00B51E1C" w:rsidRDefault="00DB7CC7">
      <w:pPr>
        <w:pStyle w:val="ListParagraph"/>
        <w:numPr>
          <w:ilvl w:val="1"/>
          <w:numId w:val="3"/>
        </w:numPr>
        <w:tabs>
          <w:tab w:val="left" w:pos="7288"/>
          <w:tab w:val="left" w:pos="7289"/>
        </w:tabs>
        <w:spacing w:before="13"/>
      </w:pPr>
      <w:r>
        <w:rPr>
          <w:spacing w:val="-3"/>
        </w:rPr>
        <w:t xml:space="preserve">Select </w:t>
      </w:r>
      <w:r>
        <w:t xml:space="preserve">the </w:t>
      </w:r>
      <w:r>
        <w:rPr>
          <w:spacing w:val="-3"/>
        </w:rPr>
        <w:t xml:space="preserve">correct centre, qualification </w:t>
      </w:r>
      <w:r>
        <w:rPr>
          <w:spacing w:val="-4"/>
        </w:rPr>
        <w:t xml:space="preserve">and </w:t>
      </w:r>
      <w:r>
        <w:t xml:space="preserve">the </w:t>
      </w:r>
      <w:r w:rsidR="00D859B7">
        <w:rPr>
          <w:spacing w:val="-4"/>
        </w:rPr>
        <w:t>assessment</w:t>
      </w:r>
      <w:r>
        <w:rPr>
          <w:spacing w:val="-4"/>
        </w:rPr>
        <w:t xml:space="preserve"> and </w:t>
      </w:r>
      <w:r>
        <w:t>choose</w:t>
      </w:r>
      <w:r>
        <w:rPr>
          <w:spacing w:val="15"/>
        </w:rPr>
        <w:t xml:space="preserve"> </w:t>
      </w:r>
      <w:r>
        <w:rPr>
          <w:spacing w:val="-4"/>
        </w:rPr>
        <w:t>Next</w:t>
      </w:r>
    </w:p>
    <w:p w14:paraId="0225E830" w14:textId="3F404513" w:rsidR="00B51E1C" w:rsidRDefault="00DB7CC7">
      <w:pPr>
        <w:pStyle w:val="BodyText"/>
        <w:spacing w:before="33" w:line="280" w:lineRule="auto"/>
        <w:ind w:left="7288" w:right="321"/>
      </w:pPr>
      <w:r>
        <w:t xml:space="preserve">Another series of pop up boxes will allow you to select the time/date of </w:t>
      </w:r>
      <w:r w:rsidR="003A4AE2">
        <w:t>assessment</w:t>
      </w:r>
      <w:r>
        <w:t xml:space="preserve"> as well as the candidate(s).</w:t>
      </w:r>
    </w:p>
    <w:p w14:paraId="0349262C" w14:textId="77777777" w:rsidR="00B51E1C" w:rsidRDefault="00B51E1C">
      <w:pPr>
        <w:spacing w:line="280" w:lineRule="auto"/>
        <w:sectPr w:rsidR="00B51E1C">
          <w:pgSz w:w="16850" w:h="11910" w:orient="landscape"/>
          <w:pgMar w:top="1160" w:right="1140" w:bottom="900" w:left="340" w:header="480" w:footer="705" w:gutter="0"/>
          <w:cols w:space="720"/>
        </w:sectPr>
      </w:pPr>
    </w:p>
    <w:p w14:paraId="284A2A53" w14:textId="77777777" w:rsidR="00B51E1C" w:rsidRDefault="00B51E1C">
      <w:pPr>
        <w:pStyle w:val="BodyText"/>
        <w:rPr>
          <w:sz w:val="20"/>
        </w:rPr>
      </w:pPr>
    </w:p>
    <w:p w14:paraId="40466F70" w14:textId="77777777" w:rsidR="00B51E1C" w:rsidRDefault="00B51E1C">
      <w:pPr>
        <w:pStyle w:val="BodyText"/>
        <w:spacing w:before="1"/>
        <w:rPr>
          <w:sz w:val="20"/>
        </w:rPr>
      </w:pPr>
    </w:p>
    <w:p w14:paraId="692E0436" w14:textId="3789A130" w:rsidR="00B51E1C" w:rsidRDefault="00DB7CC7">
      <w:pPr>
        <w:pStyle w:val="Heading2"/>
      </w:pPr>
      <w:bookmarkStart w:id="5" w:name="_Toc17273527"/>
      <w:r>
        <w:rPr>
          <w:color w:val="825AA3"/>
        </w:rPr>
        <w:t xml:space="preserve">Controlling </w:t>
      </w:r>
      <w:bookmarkEnd w:id="5"/>
      <w:r w:rsidR="009703A8">
        <w:rPr>
          <w:color w:val="825AA3"/>
        </w:rPr>
        <w:t>Assessments</w:t>
      </w:r>
    </w:p>
    <w:p w14:paraId="2564745E" w14:textId="77777777" w:rsidR="00B51E1C" w:rsidRDefault="00B51E1C">
      <w:pPr>
        <w:pStyle w:val="BodyText"/>
        <w:spacing w:before="4"/>
        <w:rPr>
          <w:b/>
          <w:sz w:val="24"/>
        </w:rPr>
      </w:pPr>
    </w:p>
    <w:p w14:paraId="19D11171" w14:textId="2D0D6AD2" w:rsidR="00B51E1C" w:rsidRDefault="00DB7CC7">
      <w:pPr>
        <w:pStyle w:val="BodyText"/>
        <w:spacing w:line="276" w:lineRule="auto"/>
        <w:ind w:left="1100" w:right="504"/>
      </w:pPr>
      <w:r>
        <w:t xml:space="preserve">The Invigilation </w:t>
      </w:r>
      <w:r>
        <w:rPr>
          <w:spacing w:val="-3"/>
        </w:rPr>
        <w:t xml:space="preserve">screen </w:t>
      </w:r>
      <w:r>
        <w:t xml:space="preserve">allows </w:t>
      </w:r>
      <w:r>
        <w:rPr>
          <w:spacing w:val="-5"/>
        </w:rPr>
        <w:t xml:space="preserve">you </w:t>
      </w:r>
      <w:r>
        <w:t xml:space="preserve">to monitor the </w:t>
      </w:r>
      <w:r>
        <w:rPr>
          <w:spacing w:val="-4"/>
        </w:rPr>
        <w:t xml:space="preserve">progress </w:t>
      </w:r>
      <w:r>
        <w:rPr>
          <w:spacing w:val="-5"/>
        </w:rPr>
        <w:t xml:space="preserve">of </w:t>
      </w:r>
      <w:r>
        <w:t xml:space="preserve">your candidates’ assessments in </w:t>
      </w:r>
      <w:r>
        <w:rPr>
          <w:spacing w:val="-6"/>
        </w:rPr>
        <w:t xml:space="preserve">real </w:t>
      </w:r>
      <w:r>
        <w:t xml:space="preserve">time </w:t>
      </w:r>
      <w:r>
        <w:rPr>
          <w:spacing w:val="-5"/>
        </w:rPr>
        <w:t xml:space="preserve">for </w:t>
      </w:r>
      <w:r>
        <w:t xml:space="preserve">any assessments </w:t>
      </w:r>
      <w:r>
        <w:rPr>
          <w:spacing w:val="-3"/>
        </w:rPr>
        <w:t xml:space="preserve">that </w:t>
      </w:r>
      <w:r>
        <w:rPr>
          <w:spacing w:val="-4"/>
        </w:rPr>
        <w:t xml:space="preserve">are </w:t>
      </w:r>
      <w:r>
        <w:t xml:space="preserve">being run with a live </w:t>
      </w:r>
      <w:r>
        <w:rPr>
          <w:spacing w:val="-3"/>
        </w:rPr>
        <w:t xml:space="preserve">internet connection. </w:t>
      </w:r>
      <w:r>
        <w:t xml:space="preserve">The </w:t>
      </w:r>
      <w:r>
        <w:rPr>
          <w:spacing w:val="-3"/>
        </w:rPr>
        <w:t xml:space="preserve">screen </w:t>
      </w:r>
      <w:r>
        <w:t xml:space="preserve">will </w:t>
      </w:r>
      <w:r>
        <w:rPr>
          <w:spacing w:val="-4"/>
        </w:rPr>
        <w:t xml:space="preserve">show </w:t>
      </w:r>
      <w:r>
        <w:t xml:space="preserve">when </w:t>
      </w:r>
      <w:r>
        <w:rPr>
          <w:spacing w:val="-3"/>
        </w:rPr>
        <w:t xml:space="preserve">assessments </w:t>
      </w:r>
      <w:r>
        <w:t xml:space="preserve">have been </w:t>
      </w:r>
      <w:r>
        <w:rPr>
          <w:spacing w:val="-3"/>
        </w:rPr>
        <w:t xml:space="preserve">downloaded for </w:t>
      </w:r>
      <w:r>
        <w:t xml:space="preserve">remote </w:t>
      </w:r>
      <w:r>
        <w:rPr>
          <w:spacing w:val="-3"/>
        </w:rPr>
        <w:t xml:space="preserve">assessment </w:t>
      </w:r>
      <w:r>
        <w:rPr>
          <w:spacing w:val="-4"/>
        </w:rPr>
        <w:t xml:space="preserve">and </w:t>
      </w:r>
      <w:r>
        <w:rPr>
          <w:spacing w:val="-2"/>
        </w:rPr>
        <w:t xml:space="preserve">can </w:t>
      </w:r>
      <w:r>
        <w:t xml:space="preserve">be used </w:t>
      </w:r>
      <w:r w:rsidR="00A56810">
        <w:t>to track</w:t>
      </w:r>
      <w:r>
        <w:t xml:space="preserve"> </w:t>
      </w:r>
      <w:r>
        <w:rPr>
          <w:spacing w:val="-4"/>
        </w:rPr>
        <w:t xml:space="preserve">answers </w:t>
      </w:r>
      <w:r>
        <w:t xml:space="preserve">being </w:t>
      </w:r>
      <w:r>
        <w:rPr>
          <w:spacing w:val="-3"/>
        </w:rPr>
        <w:t xml:space="preserve">uploaded </w:t>
      </w:r>
      <w:r>
        <w:t xml:space="preserve">following </w:t>
      </w:r>
      <w:r>
        <w:rPr>
          <w:spacing w:val="-3"/>
        </w:rPr>
        <w:t xml:space="preserve">those </w:t>
      </w:r>
      <w:r w:rsidR="009703A8">
        <w:t>assessments</w:t>
      </w:r>
      <w:r>
        <w:t xml:space="preserve"> </w:t>
      </w:r>
      <w:r>
        <w:rPr>
          <w:spacing w:val="-3"/>
        </w:rPr>
        <w:t>being</w:t>
      </w:r>
      <w:r>
        <w:rPr>
          <w:spacing w:val="15"/>
        </w:rPr>
        <w:t xml:space="preserve"> </w:t>
      </w:r>
      <w:r>
        <w:t>completed.</w:t>
      </w:r>
    </w:p>
    <w:p w14:paraId="0496E6FC" w14:textId="53677D02" w:rsidR="00B51E1C" w:rsidRDefault="00DB7CC7">
      <w:pPr>
        <w:pStyle w:val="BodyText"/>
        <w:spacing w:before="201"/>
        <w:ind w:left="1100"/>
      </w:pPr>
      <w:r>
        <w:t xml:space="preserve">Each </w:t>
      </w:r>
      <w:r w:rsidR="009703A8">
        <w:t>assessment</w:t>
      </w:r>
      <w:r>
        <w:t xml:space="preserve"> will be in one of the following states;</w:t>
      </w:r>
    </w:p>
    <w:p w14:paraId="2C27F73D" w14:textId="77777777" w:rsidR="00B51E1C" w:rsidRDefault="00B51E1C">
      <w:pPr>
        <w:pStyle w:val="BodyText"/>
        <w:rPr>
          <w:sz w:val="21"/>
        </w:rPr>
      </w:pP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11662"/>
      </w:tblGrid>
      <w:tr w:rsidR="00B51E1C" w14:paraId="03FA5F6A" w14:textId="77777777">
        <w:trPr>
          <w:trHeight w:val="371"/>
        </w:trPr>
        <w:tc>
          <w:tcPr>
            <w:tcW w:w="2521" w:type="dxa"/>
          </w:tcPr>
          <w:p w14:paraId="1444A0A7" w14:textId="77777777" w:rsidR="00B51E1C" w:rsidRDefault="00DB7CC7">
            <w:pPr>
              <w:pStyle w:val="TableParagraph"/>
              <w:spacing w:before="51"/>
              <w:ind w:left="1009" w:right="1009"/>
              <w:jc w:val="center"/>
              <w:rPr>
                <w:b/>
              </w:rPr>
            </w:pPr>
            <w:r>
              <w:rPr>
                <w:b/>
              </w:rPr>
              <w:t>Icon</w:t>
            </w:r>
          </w:p>
        </w:tc>
        <w:tc>
          <w:tcPr>
            <w:tcW w:w="11662" w:type="dxa"/>
          </w:tcPr>
          <w:p w14:paraId="27D3D0B4" w14:textId="77777777" w:rsidR="00B51E1C" w:rsidRDefault="00DB7CC7">
            <w:pPr>
              <w:pStyle w:val="TableParagraph"/>
              <w:spacing w:before="51"/>
              <w:ind w:left="505" w:right="490"/>
              <w:jc w:val="center"/>
              <w:rPr>
                <w:b/>
              </w:rPr>
            </w:pPr>
            <w:r>
              <w:rPr>
                <w:b/>
              </w:rPr>
              <w:t>State</w:t>
            </w:r>
          </w:p>
        </w:tc>
      </w:tr>
      <w:tr w:rsidR="00B51E1C" w14:paraId="6D044969" w14:textId="77777777">
        <w:trPr>
          <w:trHeight w:val="631"/>
        </w:trPr>
        <w:tc>
          <w:tcPr>
            <w:tcW w:w="2521" w:type="dxa"/>
          </w:tcPr>
          <w:p w14:paraId="372B06B4" w14:textId="77777777" w:rsidR="00B51E1C" w:rsidRPr="007E238E" w:rsidRDefault="007E238E" w:rsidP="007E238E">
            <w:pPr>
              <w:pStyle w:val="TableParagraph"/>
              <w:spacing w:before="11"/>
              <w:rPr>
                <w:sz w:val="12"/>
              </w:rPr>
            </w:pPr>
            <w:r w:rsidRPr="007E238E">
              <w:rPr>
                <w:noProof/>
                <w:sz w:val="20"/>
                <w:lang w:bidi="ar-SA"/>
              </w:rPr>
              <w:drawing>
                <wp:anchor distT="0" distB="0" distL="114300" distR="114300" simplePos="0" relativeHeight="251651584" behindDoc="1" locked="0" layoutInCell="1" allowOverlap="1" wp14:anchorId="072CD7F1" wp14:editId="5E64F325">
                  <wp:simplePos x="0" y="0"/>
                  <wp:positionH relativeFrom="column">
                    <wp:posOffset>241935</wp:posOffset>
                  </wp:positionH>
                  <wp:positionV relativeFrom="paragraph">
                    <wp:posOffset>121386</wp:posOffset>
                  </wp:positionV>
                  <wp:extent cx="1111453" cy="153340"/>
                  <wp:effectExtent l="0" t="0" r="0" b="0"/>
                  <wp:wrapTight wrapText="bothSides">
                    <wp:wrapPolygon edited="0">
                      <wp:start x="0" y="0"/>
                      <wp:lineTo x="0" y="18822"/>
                      <wp:lineTo x="21106" y="18822"/>
                      <wp:lineTo x="211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5405" t="22008" r="3350" b="26494"/>
                          <a:stretch/>
                        </pic:blipFill>
                        <pic:spPr bwMode="auto">
                          <a:xfrm>
                            <a:off x="0" y="0"/>
                            <a:ext cx="1111453" cy="153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662" w:type="dxa"/>
          </w:tcPr>
          <w:p w14:paraId="08ACECC7" w14:textId="7C743BF4" w:rsidR="00B51E1C" w:rsidRDefault="00DB7CC7" w:rsidP="00DE64C9">
            <w:pPr>
              <w:pStyle w:val="TableParagraph"/>
              <w:spacing w:before="59"/>
              <w:ind w:left="3589" w:right="240" w:hanging="3357"/>
            </w:pPr>
            <w:r>
              <w:t xml:space="preserve">The </w:t>
            </w:r>
            <w:r w:rsidR="00DE64C9">
              <w:rPr>
                <w:spacing w:val="-4"/>
              </w:rPr>
              <w:t>assessment</w:t>
            </w:r>
            <w:r>
              <w:rPr>
                <w:spacing w:val="-4"/>
              </w:rPr>
              <w:t xml:space="preserve"> has been </w:t>
            </w:r>
            <w:r>
              <w:rPr>
                <w:spacing w:val="-2"/>
              </w:rPr>
              <w:t xml:space="preserve">locked </w:t>
            </w:r>
            <w:r>
              <w:rPr>
                <w:spacing w:val="-4"/>
              </w:rPr>
              <w:t xml:space="preserve">and </w:t>
            </w:r>
            <w:r>
              <w:t xml:space="preserve">will </w:t>
            </w:r>
            <w:r>
              <w:rPr>
                <w:spacing w:val="-5"/>
              </w:rPr>
              <w:t xml:space="preserve">need </w:t>
            </w:r>
            <w:r>
              <w:t xml:space="preserve">to be unlocked by the </w:t>
            </w:r>
            <w:r>
              <w:rPr>
                <w:spacing w:val="-3"/>
              </w:rPr>
              <w:t xml:space="preserve">invigilator </w:t>
            </w:r>
            <w:r>
              <w:t xml:space="preserve">before it </w:t>
            </w:r>
            <w:r>
              <w:rPr>
                <w:spacing w:val="-3"/>
              </w:rPr>
              <w:t xml:space="preserve">starts, </w:t>
            </w:r>
            <w:r>
              <w:rPr>
                <w:spacing w:val="-5"/>
              </w:rPr>
              <w:t xml:space="preserve">or </w:t>
            </w:r>
            <w:r>
              <w:t xml:space="preserve">the candidate will </w:t>
            </w:r>
            <w:r>
              <w:rPr>
                <w:spacing w:val="-5"/>
              </w:rPr>
              <w:t xml:space="preserve">need </w:t>
            </w:r>
            <w:r>
              <w:t xml:space="preserve">to </w:t>
            </w:r>
            <w:r>
              <w:rPr>
                <w:spacing w:val="-3"/>
              </w:rPr>
              <w:t xml:space="preserve">enter </w:t>
            </w:r>
            <w:r>
              <w:t xml:space="preserve">the PIN </w:t>
            </w:r>
            <w:r>
              <w:rPr>
                <w:spacing w:val="-3"/>
              </w:rPr>
              <w:t xml:space="preserve">number </w:t>
            </w:r>
            <w:r>
              <w:t xml:space="preserve">the </w:t>
            </w:r>
            <w:r>
              <w:rPr>
                <w:spacing w:val="-3"/>
              </w:rPr>
              <w:t xml:space="preserve">invigilator </w:t>
            </w:r>
            <w:r>
              <w:rPr>
                <w:spacing w:val="-4"/>
              </w:rPr>
              <w:t>has</w:t>
            </w:r>
            <w:r>
              <w:rPr>
                <w:spacing w:val="-5"/>
              </w:rPr>
              <w:t xml:space="preserve"> </w:t>
            </w:r>
            <w:r>
              <w:rPr>
                <w:spacing w:val="-2"/>
              </w:rPr>
              <w:t>set</w:t>
            </w:r>
          </w:p>
        </w:tc>
      </w:tr>
      <w:tr w:rsidR="00B51E1C" w14:paraId="0E7A1352" w14:textId="77777777">
        <w:trPr>
          <w:trHeight w:val="480"/>
        </w:trPr>
        <w:tc>
          <w:tcPr>
            <w:tcW w:w="2521" w:type="dxa"/>
          </w:tcPr>
          <w:p w14:paraId="5881270C" w14:textId="77777777" w:rsidR="00B51E1C" w:rsidRDefault="00B51E1C">
            <w:pPr>
              <w:pStyle w:val="TableParagraph"/>
              <w:spacing w:before="6"/>
              <w:rPr>
                <w:sz w:val="3"/>
              </w:rPr>
            </w:pPr>
          </w:p>
          <w:p w14:paraId="6DC3D265" w14:textId="77777777" w:rsidR="00B51E1C" w:rsidRDefault="007E238E">
            <w:pPr>
              <w:pStyle w:val="TableParagraph"/>
              <w:ind w:left="750"/>
              <w:rPr>
                <w:sz w:val="20"/>
              </w:rPr>
            </w:pPr>
            <w:r w:rsidRPr="007E238E">
              <w:rPr>
                <w:noProof/>
                <w:sz w:val="20"/>
                <w:lang w:bidi="ar-SA"/>
              </w:rPr>
              <w:drawing>
                <wp:anchor distT="0" distB="0" distL="114300" distR="114300" simplePos="0" relativeHeight="251663872" behindDoc="1" locked="0" layoutInCell="1" allowOverlap="1" wp14:anchorId="460C52E5" wp14:editId="61D4E30C">
                  <wp:simplePos x="0" y="0"/>
                  <wp:positionH relativeFrom="column">
                    <wp:posOffset>556717</wp:posOffset>
                  </wp:positionH>
                  <wp:positionV relativeFrom="paragraph">
                    <wp:posOffset>25755</wp:posOffset>
                  </wp:positionV>
                  <wp:extent cx="466568" cy="175489"/>
                  <wp:effectExtent l="0" t="0" r="0" b="0"/>
                  <wp:wrapTight wrapText="bothSides">
                    <wp:wrapPolygon edited="0">
                      <wp:start x="0" y="0"/>
                      <wp:lineTo x="0" y="18783"/>
                      <wp:lineTo x="20305" y="18783"/>
                      <wp:lineTo x="20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t="17348" b="23199"/>
                          <a:stretch/>
                        </pic:blipFill>
                        <pic:spPr bwMode="auto">
                          <a:xfrm>
                            <a:off x="0" y="0"/>
                            <a:ext cx="466568" cy="1754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662" w:type="dxa"/>
          </w:tcPr>
          <w:p w14:paraId="0C6B6122" w14:textId="714A1EC7" w:rsidR="00B51E1C" w:rsidRDefault="009703A8" w:rsidP="009703A8">
            <w:pPr>
              <w:pStyle w:val="TableParagraph"/>
              <w:spacing w:before="102"/>
              <w:ind w:left="505" w:right="499"/>
              <w:jc w:val="center"/>
            </w:pPr>
            <w:r>
              <w:t>The assessment</w:t>
            </w:r>
            <w:r w:rsidR="00DB7CC7">
              <w:t xml:space="preserve"> is ready to start and the candidate can log in using their Keycode</w:t>
            </w:r>
          </w:p>
        </w:tc>
      </w:tr>
      <w:tr w:rsidR="00B51E1C" w14:paraId="0FFB774F" w14:textId="77777777">
        <w:trPr>
          <w:trHeight w:val="623"/>
        </w:trPr>
        <w:tc>
          <w:tcPr>
            <w:tcW w:w="2521" w:type="dxa"/>
          </w:tcPr>
          <w:p w14:paraId="7C43EC94" w14:textId="77777777" w:rsidR="00B51E1C" w:rsidRDefault="00B51E1C">
            <w:pPr>
              <w:pStyle w:val="TableParagraph"/>
              <w:spacing w:before="6"/>
              <w:rPr>
                <w:sz w:val="8"/>
              </w:rPr>
            </w:pPr>
          </w:p>
          <w:p w14:paraId="54D7E805" w14:textId="77777777" w:rsidR="00B51E1C" w:rsidRDefault="007E238E">
            <w:pPr>
              <w:pStyle w:val="TableParagraph"/>
              <w:ind w:left="495"/>
              <w:rPr>
                <w:sz w:val="20"/>
              </w:rPr>
            </w:pPr>
            <w:r w:rsidRPr="007E238E">
              <w:rPr>
                <w:noProof/>
                <w:sz w:val="20"/>
                <w:lang w:bidi="ar-SA"/>
              </w:rPr>
              <w:drawing>
                <wp:anchor distT="0" distB="0" distL="114300" distR="114300" simplePos="0" relativeHeight="251654656" behindDoc="1" locked="0" layoutInCell="1" allowOverlap="1" wp14:anchorId="3A61BE9F" wp14:editId="52DAAD62">
                  <wp:simplePos x="0" y="0"/>
                  <wp:positionH relativeFrom="column">
                    <wp:posOffset>402590</wp:posOffset>
                  </wp:positionH>
                  <wp:positionV relativeFrom="paragraph">
                    <wp:posOffset>28575</wp:posOffset>
                  </wp:positionV>
                  <wp:extent cx="899160" cy="160655"/>
                  <wp:effectExtent l="0" t="0" r="0" b="0"/>
                  <wp:wrapTight wrapText="bothSides">
                    <wp:wrapPolygon edited="0">
                      <wp:start x="0" y="0"/>
                      <wp:lineTo x="0" y="17929"/>
                      <wp:lineTo x="21051" y="17929"/>
                      <wp:lineTo x="210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l="4931" t="-1" r="8370" b="32280"/>
                          <a:stretch/>
                        </pic:blipFill>
                        <pic:spPr bwMode="auto">
                          <a:xfrm>
                            <a:off x="0" y="0"/>
                            <a:ext cx="899160" cy="160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662" w:type="dxa"/>
          </w:tcPr>
          <w:p w14:paraId="79ECE433" w14:textId="2E9829A4" w:rsidR="00B51E1C" w:rsidRDefault="009703A8" w:rsidP="009703A8">
            <w:pPr>
              <w:pStyle w:val="TableParagraph"/>
              <w:spacing w:before="51" w:line="244" w:lineRule="auto"/>
              <w:ind w:left="5058" w:right="240" w:hanging="4725"/>
            </w:pPr>
            <w:r>
              <w:t xml:space="preserve">The assessment </w:t>
            </w:r>
            <w:r w:rsidR="00DB7CC7">
              <w:t xml:space="preserve">is in progress now, an additional icon will show if the internet connection has been lost whilst the </w:t>
            </w:r>
            <w:r>
              <w:t xml:space="preserve">assessment </w:t>
            </w:r>
            <w:r w:rsidR="00DB7CC7">
              <w:t>was in progress</w:t>
            </w:r>
          </w:p>
        </w:tc>
      </w:tr>
      <w:tr w:rsidR="00B51E1C" w14:paraId="5925205B" w14:textId="77777777">
        <w:trPr>
          <w:trHeight w:val="537"/>
        </w:trPr>
        <w:tc>
          <w:tcPr>
            <w:tcW w:w="2521" w:type="dxa"/>
          </w:tcPr>
          <w:p w14:paraId="3D1CD210" w14:textId="77777777" w:rsidR="00B51E1C" w:rsidRDefault="00B51E1C">
            <w:pPr>
              <w:pStyle w:val="TableParagraph"/>
              <w:rPr>
                <w:sz w:val="5"/>
              </w:rPr>
            </w:pPr>
          </w:p>
          <w:p w14:paraId="15B38AC7" w14:textId="77777777" w:rsidR="00B51E1C" w:rsidRDefault="00C12FD5">
            <w:pPr>
              <w:pStyle w:val="TableParagraph"/>
              <w:ind w:left="195"/>
              <w:rPr>
                <w:sz w:val="20"/>
              </w:rPr>
            </w:pPr>
            <w:r w:rsidRPr="007E238E">
              <w:rPr>
                <w:noProof/>
                <w:sz w:val="5"/>
                <w:lang w:bidi="ar-SA"/>
              </w:rPr>
              <w:drawing>
                <wp:anchor distT="0" distB="0" distL="114300" distR="114300" simplePos="0" relativeHeight="251658752" behindDoc="1" locked="0" layoutInCell="1" allowOverlap="1" wp14:anchorId="12662B6A" wp14:editId="749C477D">
                  <wp:simplePos x="0" y="0"/>
                  <wp:positionH relativeFrom="column">
                    <wp:posOffset>615315</wp:posOffset>
                  </wp:positionH>
                  <wp:positionV relativeFrom="paragraph">
                    <wp:posOffset>47625</wp:posOffset>
                  </wp:positionV>
                  <wp:extent cx="438150" cy="205740"/>
                  <wp:effectExtent l="0" t="0" r="0" b="0"/>
                  <wp:wrapTight wrapText="bothSides">
                    <wp:wrapPolygon edited="0">
                      <wp:start x="0" y="0"/>
                      <wp:lineTo x="0" y="20000"/>
                      <wp:lineTo x="20661" y="20000"/>
                      <wp:lineTo x="2066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t="19911"/>
                          <a:stretch/>
                        </pic:blipFill>
                        <pic:spPr bwMode="auto">
                          <a:xfrm>
                            <a:off x="0" y="0"/>
                            <a:ext cx="438150" cy="205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662" w:type="dxa"/>
          </w:tcPr>
          <w:p w14:paraId="23DFBB67" w14:textId="4B14BFF7" w:rsidR="00B51E1C" w:rsidRDefault="009703A8" w:rsidP="009703A8">
            <w:pPr>
              <w:pStyle w:val="TableParagraph"/>
              <w:spacing w:before="138"/>
              <w:ind w:left="505" w:right="500"/>
              <w:jc w:val="center"/>
            </w:pPr>
            <w:r>
              <w:t>The assessment</w:t>
            </w:r>
            <w:r w:rsidR="00DB7CC7">
              <w:t xml:space="preserve"> window has closed and the system is expecting candidates results to be uploaded</w:t>
            </w:r>
          </w:p>
        </w:tc>
      </w:tr>
      <w:tr w:rsidR="00B51E1C" w14:paraId="782D7A41" w14:textId="77777777">
        <w:trPr>
          <w:trHeight w:val="480"/>
        </w:trPr>
        <w:tc>
          <w:tcPr>
            <w:tcW w:w="2521" w:type="dxa"/>
          </w:tcPr>
          <w:p w14:paraId="005716E8" w14:textId="77777777" w:rsidR="00B51E1C" w:rsidRDefault="00B51E1C">
            <w:pPr>
              <w:pStyle w:val="TableParagraph"/>
              <w:spacing w:before="11"/>
              <w:rPr>
                <w:sz w:val="7"/>
              </w:rPr>
            </w:pPr>
          </w:p>
          <w:p w14:paraId="28167F93" w14:textId="77777777" w:rsidR="00B51E1C" w:rsidRDefault="00C12FD5">
            <w:pPr>
              <w:pStyle w:val="TableParagraph"/>
              <w:ind w:left="555"/>
              <w:rPr>
                <w:sz w:val="20"/>
              </w:rPr>
            </w:pPr>
            <w:r w:rsidRPr="00C12FD5">
              <w:rPr>
                <w:noProof/>
                <w:sz w:val="20"/>
                <w:lang w:bidi="ar-SA"/>
              </w:rPr>
              <w:drawing>
                <wp:anchor distT="0" distB="0" distL="114300" distR="114300" simplePos="0" relativeHeight="251661824" behindDoc="1" locked="0" layoutInCell="1" allowOverlap="1" wp14:anchorId="6620F065" wp14:editId="18B33261">
                  <wp:simplePos x="0" y="0"/>
                  <wp:positionH relativeFrom="column">
                    <wp:posOffset>432435</wp:posOffset>
                  </wp:positionH>
                  <wp:positionV relativeFrom="paragraph">
                    <wp:posOffset>8255</wp:posOffset>
                  </wp:positionV>
                  <wp:extent cx="780415" cy="160655"/>
                  <wp:effectExtent l="0" t="0" r="0" b="0"/>
                  <wp:wrapTight wrapText="bothSides">
                    <wp:wrapPolygon edited="0">
                      <wp:start x="0" y="0"/>
                      <wp:lineTo x="0" y="17929"/>
                      <wp:lineTo x="21090" y="17929"/>
                      <wp:lineTo x="2109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l="6600" t="25624" r="15154" b="11635"/>
                          <a:stretch/>
                        </pic:blipFill>
                        <pic:spPr bwMode="auto">
                          <a:xfrm>
                            <a:off x="0" y="0"/>
                            <a:ext cx="780415" cy="160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662" w:type="dxa"/>
          </w:tcPr>
          <w:p w14:paraId="0228F436" w14:textId="7BF59627" w:rsidR="00B51E1C" w:rsidRDefault="009703A8" w:rsidP="009703A8">
            <w:pPr>
              <w:pStyle w:val="TableParagraph"/>
              <w:spacing w:before="109"/>
              <w:ind w:left="505" w:right="506"/>
              <w:jc w:val="center"/>
            </w:pPr>
            <w:r>
              <w:t xml:space="preserve">The assessment </w:t>
            </w:r>
            <w:r w:rsidR="00DB7CC7">
              <w:t>is finished and the candidate results have been received</w:t>
            </w:r>
          </w:p>
        </w:tc>
      </w:tr>
      <w:tr w:rsidR="00B51E1C" w14:paraId="4E2CFFB4" w14:textId="77777777">
        <w:trPr>
          <w:trHeight w:val="393"/>
        </w:trPr>
        <w:tc>
          <w:tcPr>
            <w:tcW w:w="2521" w:type="dxa"/>
          </w:tcPr>
          <w:p w14:paraId="03B80A21" w14:textId="77777777" w:rsidR="00B51E1C" w:rsidRDefault="00C12FD5">
            <w:pPr>
              <w:pStyle w:val="TableParagraph"/>
              <w:rPr>
                <w:sz w:val="4"/>
              </w:rPr>
            </w:pPr>
            <w:r w:rsidRPr="00C12FD5">
              <w:rPr>
                <w:noProof/>
                <w:sz w:val="20"/>
                <w:lang w:bidi="ar-SA"/>
              </w:rPr>
              <w:drawing>
                <wp:anchor distT="0" distB="0" distL="114300" distR="114300" simplePos="0" relativeHeight="251662848" behindDoc="1" locked="0" layoutInCell="1" allowOverlap="1" wp14:anchorId="61CFCA12" wp14:editId="7B8800A8">
                  <wp:simplePos x="0" y="0"/>
                  <wp:positionH relativeFrom="column">
                    <wp:posOffset>680567</wp:posOffset>
                  </wp:positionH>
                  <wp:positionV relativeFrom="paragraph">
                    <wp:posOffset>-26213</wp:posOffset>
                  </wp:positionV>
                  <wp:extent cx="286588" cy="194234"/>
                  <wp:effectExtent l="0" t="0" r="0" b="0"/>
                  <wp:wrapTight wrapText="bothSides">
                    <wp:wrapPolygon edited="0">
                      <wp:start x="0" y="0"/>
                      <wp:lineTo x="0" y="19121"/>
                      <wp:lineTo x="20115" y="19121"/>
                      <wp:lineTo x="2011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val="0"/>
                              </a:ext>
                            </a:extLst>
                          </a:blip>
                          <a:srcRect l="18682" t="13094" b="-2"/>
                          <a:stretch/>
                        </pic:blipFill>
                        <pic:spPr bwMode="auto">
                          <a:xfrm>
                            <a:off x="0" y="0"/>
                            <a:ext cx="286588" cy="1942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69376E" w14:textId="77777777" w:rsidR="00B51E1C" w:rsidRPr="00C12FD5" w:rsidRDefault="00B51E1C">
            <w:pPr>
              <w:pStyle w:val="TableParagraph"/>
              <w:ind w:left="720"/>
              <w:rPr>
                <w:b/>
                <w:sz w:val="20"/>
              </w:rPr>
            </w:pPr>
          </w:p>
        </w:tc>
        <w:tc>
          <w:tcPr>
            <w:tcW w:w="11662" w:type="dxa"/>
          </w:tcPr>
          <w:p w14:paraId="4D804D94" w14:textId="64E5C90C" w:rsidR="00B51E1C" w:rsidRDefault="009703A8" w:rsidP="009703A8">
            <w:pPr>
              <w:pStyle w:val="TableParagraph"/>
              <w:spacing w:before="66"/>
              <w:ind w:left="505" w:right="515"/>
              <w:jc w:val="center"/>
            </w:pPr>
            <w:r>
              <w:t>The assessment</w:t>
            </w:r>
            <w:r w:rsidR="00DB7CC7">
              <w:t xml:space="preserve"> has been voided and is not available to log in to, the candidate can be rescheduled to a new </w:t>
            </w:r>
            <w:r>
              <w:t>assessment</w:t>
            </w:r>
          </w:p>
        </w:tc>
      </w:tr>
      <w:tr w:rsidR="00B51E1C" w14:paraId="27A611D1" w14:textId="77777777">
        <w:trPr>
          <w:trHeight w:val="516"/>
        </w:trPr>
        <w:tc>
          <w:tcPr>
            <w:tcW w:w="2521" w:type="dxa"/>
          </w:tcPr>
          <w:p w14:paraId="2F5A8D89" w14:textId="77777777" w:rsidR="00B51E1C" w:rsidRDefault="00B51E1C">
            <w:pPr>
              <w:pStyle w:val="TableParagraph"/>
              <w:spacing w:before="2"/>
              <w:rPr>
                <w:sz w:val="6"/>
              </w:rPr>
            </w:pPr>
          </w:p>
          <w:p w14:paraId="3FF47EE3" w14:textId="77777777" w:rsidR="00B51E1C" w:rsidRDefault="00C12FD5">
            <w:pPr>
              <w:pStyle w:val="TableParagraph"/>
              <w:ind w:left="435"/>
              <w:rPr>
                <w:sz w:val="20"/>
              </w:rPr>
            </w:pPr>
            <w:r w:rsidRPr="00C12FD5">
              <w:rPr>
                <w:noProof/>
                <w:sz w:val="20"/>
                <w:lang w:bidi="ar-SA"/>
              </w:rPr>
              <w:drawing>
                <wp:anchor distT="0" distB="0" distL="114300" distR="114300" simplePos="0" relativeHeight="251664896" behindDoc="1" locked="0" layoutInCell="1" allowOverlap="1" wp14:anchorId="3C414662" wp14:editId="2F35F425">
                  <wp:simplePos x="0" y="0"/>
                  <wp:positionH relativeFrom="column">
                    <wp:posOffset>585470</wp:posOffset>
                  </wp:positionH>
                  <wp:positionV relativeFrom="paragraph">
                    <wp:posOffset>38735</wp:posOffset>
                  </wp:positionV>
                  <wp:extent cx="466725" cy="175260"/>
                  <wp:effectExtent l="0" t="0" r="0" b="0"/>
                  <wp:wrapTight wrapText="bothSides">
                    <wp:wrapPolygon edited="0">
                      <wp:start x="0" y="0"/>
                      <wp:lineTo x="0" y="18783"/>
                      <wp:lineTo x="21159" y="18783"/>
                      <wp:lineTo x="2115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extLst>
                              <a:ext uri="{28A0092B-C50C-407E-A947-70E740481C1C}">
                                <a14:useLocalDpi xmlns:a14="http://schemas.microsoft.com/office/drawing/2010/main" val="0"/>
                              </a:ext>
                            </a:extLst>
                          </a:blip>
                          <a:srcRect t="33129" r="16692" b="-1"/>
                          <a:stretch/>
                        </pic:blipFill>
                        <pic:spPr bwMode="auto">
                          <a:xfrm>
                            <a:off x="0" y="0"/>
                            <a:ext cx="466725"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662" w:type="dxa"/>
          </w:tcPr>
          <w:p w14:paraId="21B49432" w14:textId="42F90EE1" w:rsidR="00B51E1C" w:rsidRDefault="00C12FD5" w:rsidP="009703A8">
            <w:pPr>
              <w:pStyle w:val="TableParagraph"/>
              <w:spacing w:before="124"/>
              <w:ind w:left="505" w:right="496"/>
              <w:jc w:val="center"/>
            </w:pPr>
            <w:r>
              <w:t xml:space="preserve">The </w:t>
            </w:r>
            <w:r w:rsidR="009703A8">
              <w:t>assessment</w:t>
            </w:r>
            <w:r>
              <w:t xml:space="preserve"> has been downloaded</w:t>
            </w:r>
          </w:p>
        </w:tc>
      </w:tr>
      <w:tr w:rsidR="00C12FD5" w14:paraId="4294F40B" w14:textId="77777777">
        <w:trPr>
          <w:trHeight w:val="516"/>
        </w:trPr>
        <w:tc>
          <w:tcPr>
            <w:tcW w:w="2521" w:type="dxa"/>
          </w:tcPr>
          <w:p w14:paraId="290635A0" w14:textId="77777777" w:rsidR="00C12FD5" w:rsidRDefault="00C12FD5">
            <w:pPr>
              <w:pStyle w:val="TableParagraph"/>
              <w:spacing w:before="2"/>
              <w:rPr>
                <w:sz w:val="6"/>
              </w:rPr>
            </w:pPr>
            <w:r w:rsidRPr="00C12FD5">
              <w:rPr>
                <w:noProof/>
                <w:sz w:val="6"/>
                <w:lang w:bidi="ar-SA"/>
              </w:rPr>
              <w:drawing>
                <wp:anchor distT="0" distB="0" distL="114300" distR="114300" simplePos="0" relativeHeight="251665920" behindDoc="1" locked="0" layoutInCell="1" allowOverlap="1" wp14:anchorId="21FED91B" wp14:editId="48DBAAEA">
                  <wp:simplePos x="0" y="0"/>
                  <wp:positionH relativeFrom="column">
                    <wp:posOffset>483235</wp:posOffset>
                  </wp:positionH>
                  <wp:positionV relativeFrom="paragraph">
                    <wp:posOffset>64135</wp:posOffset>
                  </wp:positionV>
                  <wp:extent cx="694690" cy="175260"/>
                  <wp:effectExtent l="0" t="0" r="0" b="0"/>
                  <wp:wrapTight wrapText="bothSides">
                    <wp:wrapPolygon edited="0">
                      <wp:start x="0" y="0"/>
                      <wp:lineTo x="0" y="18783"/>
                      <wp:lineTo x="20731" y="18783"/>
                      <wp:lineTo x="207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extLst>
                              <a:ext uri="{28A0092B-C50C-407E-A947-70E740481C1C}">
                                <a14:useLocalDpi xmlns:a14="http://schemas.microsoft.com/office/drawing/2010/main" val="0"/>
                              </a:ext>
                            </a:extLst>
                          </a:blip>
                          <a:srcRect l="12256" t="13259" r="9728" b="22747"/>
                          <a:stretch/>
                        </pic:blipFill>
                        <pic:spPr bwMode="auto">
                          <a:xfrm>
                            <a:off x="0" y="0"/>
                            <a:ext cx="69469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662" w:type="dxa"/>
          </w:tcPr>
          <w:p w14:paraId="6E440587" w14:textId="26C11295" w:rsidR="00C12FD5" w:rsidRDefault="009703A8" w:rsidP="009703A8">
            <w:pPr>
              <w:pStyle w:val="TableParagraph"/>
              <w:spacing w:before="124"/>
              <w:ind w:left="505" w:right="496"/>
              <w:jc w:val="center"/>
            </w:pPr>
            <w:r>
              <w:t>The assessment</w:t>
            </w:r>
            <w:r w:rsidR="00C12FD5">
              <w:t xml:space="preserve"> has been paused</w:t>
            </w:r>
          </w:p>
        </w:tc>
      </w:tr>
    </w:tbl>
    <w:p w14:paraId="67632854" w14:textId="77777777" w:rsidR="00B51E1C" w:rsidRDefault="00B51E1C">
      <w:pPr>
        <w:pStyle w:val="BodyText"/>
        <w:spacing w:before="2"/>
        <w:rPr>
          <w:sz w:val="20"/>
        </w:rPr>
      </w:pPr>
    </w:p>
    <w:p w14:paraId="620F12A7" w14:textId="77777777" w:rsidR="00C12FD5" w:rsidRDefault="00C12FD5">
      <w:pPr>
        <w:pStyle w:val="BodyText"/>
        <w:spacing w:before="2"/>
        <w:rPr>
          <w:sz w:val="20"/>
        </w:rPr>
      </w:pPr>
    </w:p>
    <w:p w14:paraId="774B7F56" w14:textId="77777777" w:rsidR="00C12FD5" w:rsidRDefault="00C12FD5">
      <w:pPr>
        <w:pStyle w:val="BodyText"/>
        <w:spacing w:before="2"/>
        <w:rPr>
          <w:sz w:val="20"/>
        </w:rPr>
      </w:pPr>
    </w:p>
    <w:p w14:paraId="6E7F0776" w14:textId="77777777" w:rsidR="00E134B3" w:rsidRDefault="00E134B3">
      <w:pPr>
        <w:pStyle w:val="Heading2"/>
        <w:spacing w:before="1"/>
        <w:rPr>
          <w:color w:val="825AA3"/>
        </w:rPr>
      </w:pPr>
    </w:p>
    <w:p w14:paraId="3E310B0C" w14:textId="77777777" w:rsidR="00E134B3" w:rsidRDefault="00E134B3">
      <w:pPr>
        <w:pStyle w:val="Heading2"/>
        <w:spacing w:before="1"/>
        <w:rPr>
          <w:color w:val="825AA3"/>
        </w:rPr>
      </w:pPr>
    </w:p>
    <w:p w14:paraId="20717E2A" w14:textId="77777777" w:rsidR="00E134B3" w:rsidRDefault="00E134B3">
      <w:pPr>
        <w:pStyle w:val="Heading2"/>
        <w:spacing w:before="1"/>
        <w:rPr>
          <w:color w:val="825AA3"/>
        </w:rPr>
      </w:pPr>
    </w:p>
    <w:p w14:paraId="58DBDFCB" w14:textId="77777777" w:rsidR="00E134B3" w:rsidRDefault="00E134B3">
      <w:pPr>
        <w:pStyle w:val="Heading2"/>
        <w:spacing w:before="1"/>
        <w:rPr>
          <w:color w:val="825AA3"/>
        </w:rPr>
      </w:pPr>
    </w:p>
    <w:p w14:paraId="227F87B7" w14:textId="77777777" w:rsidR="00E134B3" w:rsidRDefault="00E134B3">
      <w:pPr>
        <w:pStyle w:val="Heading2"/>
        <w:spacing w:before="1"/>
        <w:rPr>
          <w:color w:val="825AA3"/>
        </w:rPr>
      </w:pPr>
    </w:p>
    <w:p w14:paraId="37175B37" w14:textId="77777777" w:rsidR="00E134B3" w:rsidRDefault="00E134B3">
      <w:pPr>
        <w:pStyle w:val="Heading2"/>
        <w:spacing w:before="1"/>
        <w:rPr>
          <w:color w:val="825AA3"/>
        </w:rPr>
      </w:pPr>
    </w:p>
    <w:p w14:paraId="1A3B1F36" w14:textId="77777777" w:rsidR="00E134B3" w:rsidRDefault="00E134B3">
      <w:pPr>
        <w:pStyle w:val="Heading2"/>
        <w:spacing w:before="1"/>
        <w:rPr>
          <w:color w:val="825AA3"/>
        </w:rPr>
      </w:pPr>
    </w:p>
    <w:p w14:paraId="2660EAF3" w14:textId="13C50F3D" w:rsidR="00B51E1C" w:rsidRDefault="00DB7CC7">
      <w:pPr>
        <w:pStyle w:val="Heading2"/>
        <w:spacing w:before="1"/>
      </w:pPr>
      <w:bookmarkStart w:id="6" w:name="_Toc17273528"/>
      <w:r>
        <w:rPr>
          <w:color w:val="825AA3"/>
        </w:rPr>
        <w:t xml:space="preserve">Unlocking </w:t>
      </w:r>
      <w:bookmarkEnd w:id="6"/>
      <w:r w:rsidR="009703A8">
        <w:rPr>
          <w:color w:val="825AA3"/>
        </w:rPr>
        <w:t>Assessments</w:t>
      </w:r>
    </w:p>
    <w:p w14:paraId="6F22248C" w14:textId="77777777" w:rsidR="00B51E1C" w:rsidRDefault="00B51E1C">
      <w:pPr>
        <w:pStyle w:val="BodyText"/>
        <w:spacing w:before="4"/>
        <w:rPr>
          <w:b/>
          <w:sz w:val="24"/>
        </w:rPr>
      </w:pPr>
    </w:p>
    <w:p w14:paraId="0BE0F883" w14:textId="02F29A06" w:rsidR="00B51E1C" w:rsidRDefault="00D859B7">
      <w:pPr>
        <w:pStyle w:val="BodyText"/>
        <w:spacing w:line="273" w:lineRule="auto"/>
        <w:ind w:left="1100" w:right="723"/>
      </w:pPr>
      <w:r>
        <w:t>When an assessment</w:t>
      </w:r>
      <w:r w:rsidR="00DB7CC7">
        <w:t xml:space="preserve"> is scheduled you have the option to set additional invigilation options if you require extra levels of security above the unique candidate keycode. If </w:t>
      </w:r>
      <w:r w:rsidR="000E4514">
        <w:t>the schedule for invigilate option</w:t>
      </w:r>
      <w:r w:rsidR="00DB7CC7">
        <w:t xml:space="preserve"> has been selected</w:t>
      </w:r>
      <w:r w:rsidR="00DE64C9">
        <w:t xml:space="preserve"> during the </w:t>
      </w:r>
      <w:r>
        <w:t xml:space="preserve">assessment </w:t>
      </w:r>
      <w:r w:rsidR="00DE64C9">
        <w:t>schedule there are 2 ways you can unlock an assessment</w:t>
      </w:r>
      <w:r w:rsidR="00DB7CC7">
        <w:t>.</w:t>
      </w:r>
    </w:p>
    <w:p w14:paraId="50AA7190" w14:textId="4052534B" w:rsidR="00B51E1C" w:rsidRDefault="00DB7CC7">
      <w:pPr>
        <w:pStyle w:val="ListParagraph"/>
        <w:numPr>
          <w:ilvl w:val="0"/>
          <w:numId w:val="2"/>
        </w:numPr>
        <w:tabs>
          <w:tab w:val="left" w:pos="1821"/>
        </w:tabs>
        <w:spacing w:before="208"/>
      </w:pPr>
      <w:r>
        <w:rPr>
          <w:spacing w:val="-3"/>
        </w:rPr>
        <w:t xml:space="preserve">You </w:t>
      </w:r>
      <w:r>
        <w:rPr>
          <w:spacing w:val="-2"/>
        </w:rPr>
        <w:t xml:space="preserve">can </w:t>
      </w:r>
      <w:r>
        <w:t xml:space="preserve">select the </w:t>
      </w:r>
      <w:r w:rsidR="00DE64C9">
        <w:rPr>
          <w:spacing w:val="-4"/>
        </w:rPr>
        <w:t>assessment</w:t>
      </w:r>
      <w:r>
        <w:rPr>
          <w:spacing w:val="-4"/>
        </w:rPr>
        <w:t xml:space="preserve"> </w:t>
      </w:r>
      <w:r>
        <w:rPr>
          <w:spacing w:val="-5"/>
        </w:rPr>
        <w:t xml:space="preserve">on </w:t>
      </w:r>
      <w:r>
        <w:t xml:space="preserve">the Invigilation </w:t>
      </w:r>
      <w:r>
        <w:rPr>
          <w:spacing w:val="-4"/>
        </w:rPr>
        <w:t xml:space="preserve">screen and </w:t>
      </w:r>
      <w:r>
        <w:t xml:space="preserve">press the Unlock button, the candidate’s </w:t>
      </w:r>
      <w:r w:rsidR="00D859B7">
        <w:rPr>
          <w:spacing w:val="-4"/>
        </w:rPr>
        <w:t>assessment</w:t>
      </w:r>
      <w:r>
        <w:rPr>
          <w:spacing w:val="-4"/>
        </w:rPr>
        <w:t xml:space="preserve"> </w:t>
      </w:r>
      <w:r>
        <w:t xml:space="preserve">will </w:t>
      </w:r>
      <w:r>
        <w:rPr>
          <w:spacing w:val="-3"/>
        </w:rPr>
        <w:t>then</w:t>
      </w:r>
      <w:r>
        <w:rPr>
          <w:spacing w:val="49"/>
        </w:rPr>
        <w:t xml:space="preserve"> </w:t>
      </w:r>
      <w:r>
        <w:t>start.</w:t>
      </w:r>
    </w:p>
    <w:p w14:paraId="0B598DAA" w14:textId="6F79C6A5" w:rsidR="00B51E1C" w:rsidRDefault="00DB7CC7" w:rsidP="00E134B3">
      <w:pPr>
        <w:pStyle w:val="ListParagraph"/>
        <w:numPr>
          <w:ilvl w:val="0"/>
          <w:numId w:val="2"/>
        </w:numPr>
        <w:tabs>
          <w:tab w:val="left" w:pos="1821"/>
        </w:tabs>
        <w:spacing w:before="35" w:line="273" w:lineRule="auto"/>
        <w:ind w:right="1308"/>
      </w:pPr>
      <w:r>
        <w:rPr>
          <w:spacing w:val="-3"/>
        </w:rPr>
        <w:t xml:space="preserve">You </w:t>
      </w:r>
      <w:r>
        <w:rPr>
          <w:spacing w:val="-2"/>
        </w:rPr>
        <w:t xml:space="preserve">can </w:t>
      </w:r>
      <w:r>
        <w:t xml:space="preserve">select the </w:t>
      </w:r>
      <w:r w:rsidR="00DE64C9">
        <w:rPr>
          <w:spacing w:val="-4"/>
        </w:rPr>
        <w:t>assessment</w:t>
      </w:r>
      <w:r>
        <w:rPr>
          <w:spacing w:val="-4"/>
        </w:rPr>
        <w:t xml:space="preserve"> </w:t>
      </w:r>
      <w:r>
        <w:rPr>
          <w:spacing w:val="-5"/>
        </w:rPr>
        <w:t xml:space="preserve">on </w:t>
      </w:r>
      <w:r>
        <w:t xml:space="preserve">the Invigilation </w:t>
      </w:r>
      <w:r>
        <w:rPr>
          <w:spacing w:val="-4"/>
        </w:rPr>
        <w:t xml:space="preserve">screen and </w:t>
      </w:r>
      <w:r>
        <w:t xml:space="preserve">press the </w:t>
      </w:r>
      <w:r>
        <w:rPr>
          <w:spacing w:val="-3"/>
        </w:rPr>
        <w:t xml:space="preserve">Set </w:t>
      </w:r>
      <w:r>
        <w:t xml:space="preserve">PIN </w:t>
      </w:r>
      <w:r>
        <w:rPr>
          <w:spacing w:val="-3"/>
        </w:rPr>
        <w:t xml:space="preserve">button, </w:t>
      </w:r>
      <w:r>
        <w:t xml:space="preserve">when the </w:t>
      </w:r>
      <w:r>
        <w:rPr>
          <w:spacing w:val="-3"/>
        </w:rPr>
        <w:t xml:space="preserve">candidate enters </w:t>
      </w:r>
      <w:r>
        <w:t xml:space="preserve">their keycode the </w:t>
      </w:r>
      <w:r>
        <w:rPr>
          <w:spacing w:val="-3"/>
        </w:rPr>
        <w:t xml:space="preserve">SecureClient </w:t>
      </w:r>
      <w:r>
        <w:t xml:space="preserve">will </w:t>
      </w:r>
      <w:r>
        <w:rPr>
          <w:spacing w:val="-3"/>
        </w:rPr>
        <w:t xml:space="preserve">prompt them </w:t>
      </w:r>
      <w:r>
        <w:t xml:space="preserve">to </w:t>
      </w:r>
      <w:r>
        <w:rPr>
          <w:spacing w:val="-4"/>
        </w:rPr>
        <w:t xml:space="preserve">enter </w:t>
      </w:r>
      <w:r>
        <w:t xml:space="preserve">the PIN which we’d normally </w:t>
      </w:r>
      <w:r>
        <w:rPr>
          <w:spacing w:val="-3"/>
        </w:rPr>
        <w:t xml:space="preserve">expect </w:t>
      </w:r>
      <w:r>
        <w:t xml:space="preserve">the </w:t>
      </w:r>
      <w:r>
        <w:rPr>
          <w:spacing w:val="-3"/>
        </w:rPr>
        <w:t xml:space="preserve">invigilator </w:t>
      </w:r>
      <w:r>
        <w:t>to</w:t>
      </w:r>
      <w:r w:rsidR="00E134B3">
        <w:t xml:space="preserve"> do.</w:t>
      </w:r>
    </w:p>
    <w:p w14:paraId="165D990E" w14:textId="77777777" w:rsidR="00E134B3" w:rsidRDefault="00E134B3" w:rsidP="00E134B3">
      <w:pPr>
        <w:pStyle w:val="Heading2"/>
        <w:rPr>
          <w:color w:val="825AA3"/>
        </w:rPr>
      </w:pPr>
    </w:p>
    <w:p w14:paraId="55C8E96F" w14:textId="6446B112" w:rsidR="00E134B3" w:rsidRDefault="00E134B3" w:rsidP="00E134B3">
      <w:pPr>
        <w:pStyle w:val="Heading2"/>
      </w:pPr>
      <w:bookmarkStart w:id="7" w:name="_Toc17273529"/>
      <w:r>
        <w:rPr>
          <w:color w:val="825AA3"/>
        </w:rPr>
        <w:t xml:space="preserve">Pausing </w:t>
      </w:r>
      <w:bookmarkEnd w:id="7"/>
      <w:r w:rsidR="009703A8">
        <w:rPr>
          <w:color w:val="825AA3"/>
        </w:rPr>
        <w:t>Assessments</w:t>
      </w:r>
    </w:p>
    <w:p w14:paraId="17B03373" w14:textId="77777777" w:rsidR="00E134B3" w:rsidRDefault="00E134B3" w:rsidP="00E134B3">
      <w:pPr>
        <w:pStyle w:val="BodyText"/>
        <w:spacing w:before="4"/>
        <w:rPr>
          <w:b/>
          <w:sz w:val="24"/>
        </w:rPr>
      </w:pPr>
    </w:p>
    <w:p w14:paraId="5DB27A5F" w14:textId="38873642" w:rsidR="00E134B3" w:rsidRDefault="00E134B3" w:rsidP="00E134B3">
      <w:pPr>
        <w:pStyle w:val="BodyText"/>
        <w:spacing w:line="273" w:lineRule="auto"/>
        <w:ind w:left="1100" w:right="907"/>
      </w:pPr>
      <w:r>
        <w:t>If something happens during the assessment session, such as a fire dr</w:t>
      </w:r>
      <w:r w:rsidR="009703A8">
        <w:t>ill, and you wish to pause the assessment</w:t>
      </w:r>
      <w:r>
        <w:t xml:space="preserve"> you can do this with the Pause butt</w:t>
      </w:r>
      <w:r w:rsidR="009703A8">
        <w:t>on. You would then restart the assessment</w:t>
      </w:r>
      <w:r>
        <w:t xml:space="preserve"> using the Resume button.</w:t>
      </w:r>
    </w:p>
    <w:p w14:paraId="230D862D" w14:textId="0D33EE26" w:rsidR="00E134B3" w:rsidRDefault="00E134B3" w:rsidP="00E134B3">
      <w:pPr>
        <w:pStyle w:val="BodyText"/>
        <w:spacing w:before="201"/>
        <w:ind w:left="1100"/>
      </w:pPr>
      <w:r>
        <w:t xml:space="preserve">This will </w:t>
      </w:r>
      <w:r>
        <w:rPr>
          <w:spacing w:val="-3"/>
        </w:rPr>
        <w:t xml:space="preserve">stop </w:t>
      </w:r>
      <w:r>
        <w:t xml:space="preserve">the timer </w:t>
      </w:r>
      <w:r>
        <w:rPr>
          <w:spacing w:val="-4"/>
        </w:rPr>
        <w:t xml:space="preserve">and </w:t>
      </w:r>
      <w:r>
        <w:t xml:space="preserve">the </w:t>
      </w:r>
      <w:r>
        <w:rPr>
          <w:spacing w:val="-3"/>
        </w:rPr>
        <w:t xml:space="preserve">candidate </w:t>
      </w:r>
      <w:r>
        <w:t xml:space="preserve">will </w:t>
      </w:r>
      <w:r>
        <w:rPr>
          <w:spacing w:val="-5"/>
        </w:rPr>
        <w:t xml:space="preserve">see </w:t>
      </w:r>
      <w:r>
        <w:t xml:space="preserve">a message on-screen to tell </w:t>
      </w:r>
      <w:r>
        <w:rPr>
          <w:spacing w:val="-3"/>
        </w:rPr>
        <w:t xml:space="preserve">them </w:t>
      </w:r>
      <w:r>
        <w:t xml:space="preserve">the </w:t>
      </w:r>
      <w:r w:rsidR="009703A8">
        <w:rPr>
          <w:spacing w:val="-4"/>
        </w:rPr>
        <w:t>assessment</w:t>
      </w:r>
      <w:r>
        <w:rPr>
          <w:spacing w:val="-4"/>
        </w:rPr>
        <w:t xml:space="preserve"> has </w:t>
      </w:r>
      <w:r>
        <w:rPr>
          <w:spacing w:val="-5"/>
        </w:rPr>
        <w:t>been</w:t>
      </w:r>
      <w:r>
        <w:rPr>
          <w:spacing w:val="48"/>
        </w:rPr>
        <w:t xml:space="preserve"> </w:t>
      </w:r>
      <w:r>
        <w:t>paused.</w:t>
      </w:r>
    </w:p>
    <w:p w14:paraId="454FAC5B" w14:textId="77777777" w:rsidR="00E134B3" w:rsidRDefault="00E134B3" w:rsidP="00E134B3">
      <w:pPr>
        <w:tabs>
          <w:tab w:val="left" w:pos="1821"/>
        </w:tabs>
        <w:spacing w:before="35" w:line="273" w:lineRule="auto"/>
        <w:ind w:right="1308"/>
        <w:sectPr w:rsidR="00E134B3">
          <w:pgSz w:w="16850" w:h="11910" w:orient="landscape"/>
          <w:pgMar w:top="1160" w:right="1140" w:bottom="900" w:left="340" w:header="480" w:footer="705" w:gutter="0"/>
          <w:cols w:space="720"/>
        </w:sectPr>
      </w:pPr>
    </w:p>
    <w:p w14:paraId="6F169A80" w14:textId="77777777" w:rsidR="00B51E1C" w:rsidRDefault="00B51E1C">
      <w:pPr>
        <w:pStyle w:val="BodyText"/>
        <w:rPr>
          <w:sz w:val="24"/>
        </w:rPr>
      </w:pPr>
    </w:p>
    <w:p w14:paraId="5132062D" w14:textId="77777777" w:rsidR="00B51E1C" w:rsidRDefault="00B51E1C">
      <w:pPr>
        <w:pStyle w:val="BodyText"/>
        <w:spacing w:before="2"/>
        <w:rPr>
          <w:sz w:val="21"/>
        </w:rPr>
      </w:pPr>
    </w:p>
    <w:p w14:paraId="0723D8EC" w14:textId="7085523B" w:rsidR="00B51E1C" w:rsidRDefault="00DB7CC7">
      <w:pPr>
        <w:pStyle w:val="Heading1"/>
      </w:pPr>
      <w:bookmarkStart w:id="8" w:name="_Toc17273530"/>
      <w:r>
        <w:rPr>
          <w:color w:val="825AA3"/>
        </w:rPr>
        <w:t xml:space="preserve">Uploading </w:t>
      </w:r>
      <w:r w:rsidR="00DE64C9">
        <w:rPr>
          <w:color w:val="825AA3"/>
        </w:rPr>
        <w:t>Assessments</w:t>
      </w:r>
      <w:bookmarkEnd w:id="8"/>
    </w:p>
    <w:p w14:paraId="054590C8" w14:textId="77777777" w:rsidR="00B51E1C" w:rsidRDefault="00B51E1C">
      <w:pPr>
        <w:pStyle w:val="BodyText"/>
        <w:spacing w:before="10"/>
        <w:rPr>
          <w:b/>
          <w:sz w:val="28"/>
        </w:rPr>
      </w:pPr>
    </w:p>
    <w:p w14:paraId="58D0013A" w14:textId="21CD28C7" w:rsidR="00B51E1C" w:rsidRDefault="00DE64C9">
      <w:pPr>
        <w:pStyle w:val="BodyText"/>
        <w:spacing w:line="276" w:lineRule="auto"/>
        <w:ind w:left="1100" w:right="455"/>
      </w:pPr>
      <w:r>
        <w:t xml:space="preserve">If a candidate’s assessment </w:t>
      </w:r>
      <w:r w:rsidR="00DB7CC7">
        <w:t xml:space="preserve">has been downloaded and sat offline, or if the internet connection dropped during an online </w:t>
      </w:r>
      <w:r>
        <w:t>assessment</w:t>
      </w:r>
      <w:r w:rsidR="00DB7CC7">
        <w:t xml:space="preserve"> and was not restored before the </w:t>
      </w:r>
      <w:r>
        <w:t>assessment was</w:t>
      </w:r>
      <w:r w:rsidR="00DB7CC7">
        <w:t xml:space="preserve"> completed, the candidates answers will need to be uploaded. In these cases the Invigilation screen will show the Awaiting Upload symbol next to the</w:t>
      </w:r>
      <w:r w:rsidR="009703A8">
        <w:t xml:space="preserve"> assessment.</w:t>
      </w:r>
    </w:p>
    <w:p w14:paraId="3ECBED3B" w14:textId="77777777" w:rsidR="00B51E1C" w:rsidRDefault="00DB7CC7">
      <w:pPr>
        <w:pStyle w:val="ListParagraph"/>
        <w:numPr>
          <w:ilvl w:val="0"/>
          <w:numId w:val="1"/>
        </w:numPr>
        <w:tabs>
          <w:tab w:val="left" w:pos="1489"/>
          <w:tab w:val="left" w:pos="1490"/>
        </w:tabs>
        <w:spacing w:before="201"/>
        <w:ind w:hanging="360"/>
      </w:pPr>
      <w:r>
        <w:rPr>
          <w:spacing w:val="-3"/>
        </w:rPr>
        <w:t xml:space="preserve">Open </w:t>
      </w:r>
      <w:r>
        <w:t xml:space="preserve">the SecureClient software </w:t>
      </w:r>
      <w:r>
        <w:rPr>
          <w:spacing w:val="-5"/>
        </w:rPr>
        <w:t xml:space="preserve">on </w:t>
      </w:r>
      <w:r>
        <w:t xml:space="preserve">the computer the </w:t>
      </w:r>
      <w:r>
        <w:rPr>
          <w:spacing w:val="-3"/>
        </w:rPr>
        <w:t xml:space="preserve">assessment </w:t>
      </w:r>
      <w:r>
        <w:t xml:space="preserve">was </w:t>
      </w:r>
      <w:r>
        <w:rPr>
          <w:spacing w:val="-5"/>
        </w:rPr>
        <w:t xml:space="preserve">sat </w:t>
      </w:r>
      <w:r>
        <w:t xml:space="preserve">on, </w:t>
      </w:r>
      <w:r>
        <w:rPr>
          <w:spacing w:val="-4"/>
        </w:rPr>
        <w:t xml:space="preserve">any </w:t>
      </w:r>
      <w:r>
        <w:rPr>
          <w:spacing w:val="-3"/>
        </w:rPr>
        <w:t xml:space="preserve">results </w:t>
      </w:r>
      <w:r>
        <w:rPr>
          <w:spacing w:val="-5"/>
        </w:rPr>
        <w:t xml:space="preserve">on </w:t>
      </w:r>
      <w:r>
        <w:t>the laptop will be</w:t>
      </w:r>
      <w:r>
        <w:rPr>
          <w:spacing w:val="16"/>
        </w:rPr>
        <w:t xml:space="preserve"> </w:t>
      </w:r>
      <w:r>
        <w:rPr>
          <w:spacing w:val="-3"/>
        </w:rPr>
        <w:t xml:space="preserve">submitted </w:t>
      </w:r>
      <w:r>
        <w:t>automatically</w:t>
      </w:r>
    </w:p>
    <w:p w14:paraId="3058BE23" w14:textId="5C848A22" w:rsidR="00B51E1C" w:rsidRDefault="00DE64C9">
      <w:pPr>
        <w:pStyle w:val="ListParagraph"/>
        <w:numPr>
          <w:ilvl w:val="0"/>
          <w:numId w:val="1"/>
        </w:numPr>
        <w:tabs>
          <w:tab w:val="left" w:pos="1489"/>
          <w:tab w:val="left" w:pos="1490"/>
        </w:tabs>
        <w:spacing w:before="33" w:line="276" w:lineRule="auto"/>
        <w:ind w:right="787" w:hanging="360"/>
      </w:pPr>
      <w:r>
        <w:t>T</w:t>
      </w:r>
      <w:r w:rsidR="00DB7CC7">
        <w:t xml:space="preserve">his will take anywhere </w:t>
      </w:r>
      <w:r w:rsidR="00DB7CC7">
        <w:rPr>
          <w:spacing w:val="-3"/>
        </w:rPr>
        <w:t xml:space="preserve">between </w:t>
      </w:r>
      <w:r w:rsidR="00DB7CC7">
        <w:t xml:space="preserve">a </w:t>
      </w:r>
      <w:r w:rsidR="00DB7CC7">
        <w:rPr>
          <w:spacing w:val="-3"/>
        </w:rPr>
        <w:t xml:space="preserve">few </w:t>
      </w:r>
      <w:r w:rsidR="00DB7CC7">
        <w:rPr>
          <w:spacing w:val="-4"/>
        </w:rPr>
        <w:t xml:space="preserve">seconds and </w:t>
      </w:r>
      <w:r w:rsidR="00DB7CC7">
        <w:t xml:space="preserve">a </w:t>
      </w:r>
      <w:r w:rsidR="00DB7CC7">
        <w:rPr>
          <w:spacing w:val="-3"/>
        </w:rPr>
        <w:t xml:space="preserve">few </w:t>
      </w:r>
      <w:r w:rsidR="00DB7CC7">
        <w:t xml:space="preserve">minutes </w:t>
      </w:r>
      <w:r w:rsidR="00DB7CC7">
        <w:rPr>
          <w:spacing w:val="-3"/>
        </w:rPr>
        <w:t xml:space="preserve">depending </w:t>
      </w:r>
      <w:r w:rsidR="00DB7CC7">
        <w:rPr>
          <w:spacing w:val="-5"/>
        </w:rPr>
        <w:t xml:space="preserve">on </w:t>
      </w:r>
      <w:r w:rsidR="00DB7CC7">
        <w:t xml:space="preserve">the </w:t>
      </w:r>
      <w:r w:rsidR="00DB7CC7">
        <w:rPr>
          <w:spacing w:val="-3"/>
        </w:rPr>
        <w:t xml:space="preserve">number </w:t>
      </w:r>
      <w:r w:rsidR="00DB7CC7">
        <w:rPr>
          <w:spacing w:val="-5"/>
        </w:rPr>
        <w:t xml:space="preserve">of </w:t>
      </w:r>
      <w:r w:rsidR="00DB7CC7">
        <w:t xml:space="preserve">results to </w:t>
      </w:r>
      <w:r w:rsidR="00DB7CC7">
        <w:rPr>
          <w:spacing w:val="-3"/>
        </w:rPr>
        <w:t xml:space="preserve">upload </w:t>
      </w:r>
      <w:r w:rsidR="00DB7CC7">
        <w:rPr>
          <w:spacing w:val="-4"/>
        </w:rPr>
        <w:t xml:space="preserve">and </w:t>
      </w:r>
      <w:r w:rsidR="00DB7CC7">
        <w:t xml:space="preserve">the speed </w:t>
      </w:r>
      <w:r w:rsidR="00DB7CC7">
        <w:rPr>
          <w:spacing w:val="-5"/>
        </w:rPr>
        <w:t xml:space="preserve">of </w:t>
      </w:r>
      <w:r w:rsidR="00DB7CC7">
        <w:t xml:space="preserve">your </w:t>
      </w:r>
      <w:r w:rsidR="00DB7CC7">
        <w:rPr>
          <w:spacing w:val="-3"/>
        </w:rPr>
        <w:t>internet</w:t>
      </w:r>
      <w:r w:rsidR="00DB7CC7">
        <w:rPr>
          <w:spacing w:val="5"/>
        </w:rPr>
        <w:t xml:space="preserve"> </w:t>
      </w:r>
      <w:r w:rsidR="00DB7CC7">
        <w:t>connection</w:t>
      </w:r>
    </w:p>
    <w:p w14:paraId="5783060D" w14:textId="41511479" w:rsidR="00B51E1C" w:rsidRDefault="00DE64C9">
      <w:pPr>
        <w:pStyle w:val="ListParagraph"/>
        <w:numPr>
          <w:ilvl w:val="0"/>
          <w:numId w:val="1"/>
        </w:numPr>
        <w:tabs>
          <w:tab w:val="left" w:pos="1489"/>
          <w:tab w:val="left" w:pos="1490"/>
        </w:tabs>
        <w:spacing w:line="276" w:lineRule="auto"/>
        <w:ind w:right="411" w:hanging="360"/>
      </w:pPr>
      <w:r>
        <w:t>C</w:t>
      </w:r>
      <w:r w:rsidR="00DB7CC7">
        <w:t xml:space="preserve">lose the SecureClient software </w:t>
      </w:r>
      <w:r w:rsidR="00DB7CC7">
        <w:rPr>
          <w:spacing w:val="-4"/>
        </w:rPr>
        <w:t xml:space="preserve">and </w:t>
      </w:r>
      <w:r w:rsidR="00DB7CC7">
        <w:t xml:space="preserve">check the </w:t>
      </w:r>
      <w:r w:rsidR="00DB7CC7">
        <w:rPr>
          <w:spacing w:val="-3"/>
        </w:rPr>
        <w:t xml:space="preserve">assessment </w:t>
      </w:r>
      <w:r w:rsidR="00DB7CC7">
        <w:rPr>
          <w:spacing w:val="-5"/>
        </w:rPr>
        <w:t xml:space="preserve">on </w:t>
      </w:r>
      <w:r w:rsidR="00DB7CC7">
        <w:t xml:space="preserve">the </w:t>
      </w:r>
      <w:r>
        <w:rPr>
          <w:spacing w:val="-3"/>
        </w:rPr>
        <w:t>Surpass</w:t>
      </w:r>
      <w:r w:rsidR="00DB7CC7">
        <w:rPr>
          <w:spacing w:val="-3"/>
        </w:rPr>
        <w:t xml:space="preserve"> </w:t>
      </w:r>
      <w:r>
        <w:t>Invigilation</w:t>
      </w:r>
      <w:r w:rsidR="00DB7CC7">
        <w:t xml:space="preserve"> </w:t>
      </w:r>
      <w:r w:rsidR="00DB7CC7">
        <w:rPr>
          <w:spacing w:val="-3"/>
        </w:rPr>
        <w:t xml:space="preserve">screen, </w:t>
      </w:r>
      <w:r w:rsidR="00DB7CC7">
        <w:t xml:space="preserve">if the </w:t>
      </w:r>
      <w:r w:rsidR="00DB7CC7">
        <w:rPr>
          <w:spacing w:val="-3"/>
        </w:rPr>
        <w:t xml:space="preserve">results </w:t>
      </w:r>
      <w:r w:rsidR="00DB7CC7">
        <w:t xml:space="preserve">have </w:t>
      </w:r>
      <w:r w:rsidR="00DB7CC7">
        <w:rPr>
          <w:spacing w:val="-4"/>
        </w:rPr>
        <w:t xml:space="preserve">been </w:t>
      </w:r>
      <w:r w:rsidR="00DB7CC7">
        <w:rPr>
          <w:spacing w:val="-3"/>
        </w:rPr>
        <w:t xml:space="preserve">uploaded </w:t>
      </w:r>
      <w:r w:rsidR="00DB7CC7">
        <w:t xml:space="preserve">you’ll </w:t>
      </w:r>
      <w:r w:rsidR="00DB7CC7">
        <w:rPr>
          <w:spacing w:val="-2"/>
        </w:rPr>
        <w:t xml:space="preserve">see </w:t>
      </w:r>
      <w:r w:rsidR="00DB7CC7">
        <w:t xml:space="preserve">a </w:t>
      </w:r>
      <w:r w:rsidR="00DB7CC7">
        <w:rPr>
          <w:spacing w:val="-4"/>
        </w:rPr>
        <w:t xml:space="preserve">green </w:t>
      </w:r>
      <w:r w:rsidR="00DB7CC7">
        <w:t xml:space="preserve">tick to </w:t>
      </w:r>
      <w:r w:rsidR="00DB7CC7">
        <w:rPr>
          <w:spacing w:val="-4"/>
        </w:rPr>
        <w:t xml:space="preserve">show </w:t>
      </w:r>
      <w:r w:rsidR="00DB7CC7">
        <w:t>it’s</w:t>
      </w:r>
      <w:r w:rsidR="00DB7CC7">
        <w:rPr>
          <w:spacing w:val="7"/>
        </w:rPr>
        <w:t xml:space="preserve"> </w:t>
      </w:r>
      <w:r w:rsidR="00DB7CC7">
        <w:rPr>
          <w:spacing w:val="-3"/>
        </w:rPr>
        <w:t>finished</w:t>
      </w:r>
    </w:p>
    <w:p w14:paraId="588C098C" w14:textId="026E0F49" w:rsidR="00B51E1C" w:rsidRDefault="00DB7CC7">
      <w:pPr>
        <w:pStyle w:val="ListParagraph"/>
        <w:numPr>
          <w:ilvl w:val="0"/>
          <w:numId w:val="1"/>
        </w:numPr>
        <w:tabs>
          <w:tab w:val="left" w:pos="1489"/>
          <w:tab w:val="left" w:pos="1490"/>
        </w:tabs>
        <w:spacing w:line="267" w:lineRule="exact"/>
        <w:ind w:hanging="360"/>
      </w:pPr>
      <w:r>
        <w:t xml:space="preserve">If the </w:t>
      </w:r>
      <w:r>
        <w:rPr>
          <w:spacing w:val="-3"/>
        </w:rPr>
        <w:t xml:space="preserve">assessment </w:t>
      </w:r>
      <w:r>
        <w:t xml:space="preserve">was a multiple choice </w:t>
      </w:r>
      <w:r>
        <w:rPr>
          <w:spacing w:val="-4"/>
        </w:rPr>
        <w:t xml:space="preserve">exam </w:t>
      </w:r>
      <w:r>
        <w:t xml:space="preserve">you’ll </w:t>
      </w:r>
      <w:r>
        <w:rPr>
          <w:spacing w:val="-4"/>
        </w:rPr>
        <w:t xml:space="preserve">also </w:t>
      </w:r>
      <w:r>
        <w:t xml:space="preserve">see the provisional </w:t>
      </w:r>
      <w:r>
        <w:rPr>
          <w:spacing w:val="-3"/>
        </w:rPr>
        <w:t xml:space="preserve">results </w:t>
      </w:r>
      <w:r>
        <w:t xml:space="preserve">in the </w:t>
      </w:r>
      <w:r w:rsidR="00DE64C9">
        <w:rPr>
          <w:spacing w:val="-3"/>
        </w:rPr>
        <w:t xml:space="preserve">Surpass </w:t>
      </w:r>
      <w:r>
        <w:t>Results</w:t>
      </w:r>
      <w:r>
        <w:rPr>
          <w:spacing w:val="-42"/>
        </w:rPr>
        <w:t xml:space="preserve"> </w:t>
      </w:r>
      <w:r>
        <w:t>screen.</w:t>
      </w:r>
    </w:p>
    <w:p w14:paraId="62814920" w14:textId="77777777" w:rsidR="00B51E1C" w:rsidRDefault="00B51E1C">
      <w:pPr>
        <w:sectPr w:rsidR="00B51E1C">
          <w:pgSz w:w="16850" w:h="11910" w:orient="landscape"/>
          <w:pgMar w:top="1160" w:right="1140" w:bottom="900" w:left="340" w:header="480" w:footer="705" w:gutter="0"/>
          <w:cols w:space="720"/>
        </w:sectPr>
      </w:pPr>
    </w:p>
    <w:p w14:paraId="14DF419F" w14:textId="77777777" w:rsidR="00B51E1C" w:rsidRDefault="00B51E1C">
      <w:pPr>
        <w:pStyle w:val="BodyText"/>
        <w:rPr>
          <w:sz w:val="20"/>
        </w:rPr>
      </w:pPr>
    </w:p>
    <w:p w14:paraId="53E520F1" w14:textId="77777777" w:rsidR="00B51E1C" w:rsidRDefault="00B51E1C">
      <w:pPr>
        <w:pStyle w:val="BodyText"/>
        <w:spacing w:before="11"/>
        <w:rPr>
          <w:sz w:val="19"/>
        </w:rPr>
      </w:pPr>
    </w:p>
    <w:p w14:paraId="182D8F86" w14:textId="2A4AD8B0" w:rsidR="00B51E1C" w:rsidRDefault="00DB7CC7">
      <w:pPr>
        <w:pStyle w:val="Heading1"/>
        <w:spacing w:before="91"/>
      </w:pPr>
      <w:bookmarkStart w:id="9" w:name="_Toc17273531"/>
      <w:r>
        <w:rPr>
          <w:color w:val="825AA3"/>
        </w:rPr>
        <w:t>Loss of internet connection during assessments</w:t>
      </w:r>
      <w:bookmarkEnd w:id="9"/>
      <w:r w:rsidR="008177C4">
        <w:rPr>
          <w:color w:val="825AA3"/>
        </w:rPr>
        <w:t xml:space="preserve"> </w:t>
      </w:r>
    </w:p>
    <w:p w14:paraId="26E7D695" w14:textId="77777777" w:rsidR="00B51E1C" w:rsidRDefault="00B51E1C">
      <w:pPr>
        <w:pStyle w:val="BodyText"/>
        <w:spacing w:before="11"/>
        <w:rPr>
          <w:b/>
          <w:sz w:val="28"/>
        </w:rPr>
      </w:pPr>
    </w:p>
    <w:p w14:paraId="271FCFDF" w14:textId="77777777" w:rsidR="00B51E1C" w:rsidRDefault="00DB7CC7">
      <w:pPr>
        <w:pStyle w:val="BodyText"/>
        <w:spacing w:line="276" w:lineRule="auto"/>
        <w:ind w:left="1100" w:right="504"/>
      </w:pPr>
      <w:r>
        <w:t xml:space="preserve">NCFE Online </w:t>
      </w:r>
      <w:r>
        <w:rPr>
          <w:spacing w:val="-3"/>
        </w:rPr>
        <w:t xml:space="preserve">Assessment </w:t>
      </w:r>
      <w:r>
        <w:rPr>
          <w:spacing w:val="-4"/>
        </w:rPr>
        <w:t xml:space="preserve">has </w:t>
      </w:r>
      <w:r>
        <w:t xml:space="preserve">a function which </w:t>
      </w:r>
      <w:r>
        <w:rPr>
          <w:spacing w:val="-3"/>
        </w:rPr>
        <w:t xml:space="preserve">means that </w:t>
      </w:r>
      <w:r>
        <w:t xml:space="preserve">if a PC crashes while </w:t>
      </w:r>
      <w:r>
        <w:rPr>
          <w:spacing w:val="-3"/>
        </w:rPr>
        <w:t xml:space="preserve">candidates </w:t>
      </w:r>
      <w:r>
        <w:t xml:space="preserve">are sitting </w:t>
      </w:r>
      <w:r>
        <w:rPr>
          <w:spacing w:val="-5"/>
        </w:rPr>
        <w:t xml:space="preserve">an </w:t>
      </w:r>
      <w:r>
        <w:rPr>
          <w:spacing w:val="-3"/>
        </w:rPr>
        <w:t xml:space="preserve">assessment, they </w:t>
      </w:r>
      <w:r>
        <w:rPr>
          <w:spacing w:val="-2"/>
        </w:rPr>
        <w:t xml:space="preserve">can </w:t>
      </w:r>
      <w:r>
        <w:rPr>
          <w:spacing w:val="-3"/>
        </w:rPr>
        <w:t xml:space="preserve">log </w:t>
      </w:r>
      <w:r>
        <w:t xml:space="preserve">back </w:t>
      </w:r>
      <w:proofErr w:type="gramStart"/>
      <w:r>
        <w:t xml:space="preserve">in  </w:t>
      </w:r>
      <w:r>
        <w:rPr>
          <w:spacing w:val="-4"/>
        </w:rPr>
        <w:t>and</w:t>
      </w:r>
      <w:proofErr w:type="gramEnd"/>
      <w:r>
        <w:rPr>
          <w:spacing w:val="-4"/>
        </w:rPr>
        <w:t xml:space="preserve"> </w:t>
      </w:r>
      <w:r>
        <w:t xml:space="preserve">continue </w:t>
      </w:r>
      <w:r>
        <w:rPr>
          <w:spacing w:val="-3"/>
        </w:rPr>
        <w:t xml:space="preserve">from </w:t>
      </w:r>
      <w:r>
        <w:t xml:space="preserve">where </w:t>
      </w:r>
      <w:r>
        <w:rPr>
          <w:spacing w:val="-3"/>
        </w:rPr>
        <w:t xml:space="preserve">they </w:t>
      </w:r>
      <w:r>
        <w:t xml:space="preserve">left </w:t>
      </w:r>
      <w:r>
        <w:rPr>
          <w:spacing w:val="-3"/>
        </w:rPr>
        <w:t xml:space="preserve">off. </w:t>
      </w:r>
      <w:r>
        <w:t xml:space="preserve">Also if there’s </w:t>
      </w:r>
      <w:r>
        <w:rPr>
          <w:spacing w:val="-5"/>
        </w:rPr>
        <w:t xml:space="preserve">an </w:t>
      </w:r>
      <w:r>
        <w:rPr>
          <w:spacing w:val="-3"/>
        </w:rPr>
        <w:t xml:space="preserve">interruption </w:t>
      </w:r>
      <w:r>
        <w:t xml:space="preserve">to your internet </w:t>
      </w:r>
      <w:r>
        <w:rPr>
          <w:spacing w:val="-3"/>
        </w:rPr>
        <w:t xml:space="preserve">connection </w:t>
      </w:r>
      <w:r>
        <w:t xml:space="preserve">during </w:t>
      </w:r>
      <w:r>
        <w:rPr>
          <w:spacing w:val="-5"/>
        </w:rPr>
        <w:t xml:space="preserve">an </w:t>
      </w:r>
      <w:r>
        <w:rPr>
          <w:spacing w:val="-3"/>
        </w:rPr>
        <w:t xml:space="preserve">assessment </w:t>
      </w:r>
      <w:r>
        <w:t xml:space="preserve">the candidate will be </w:t>
      </w:r>
      <w:r>
        <w:rPr>
          <w:spacing w:val="-3"/>
        </w:rPr>
        <w:t xml:space="preserve">able </w:t>
      </w:r>
      <w:r>
        <w:t xml:space="preserve">to continue </w:t>
      </w:r>
      <w:r>
        <w:rPr>
          <w:spacing w:val="-5"/>
        </w:rPr>
        <w:t xml:space="preserve">as </w:t>
      </w:r>
      <w:r>
        <w:t xml:space="preserve">if nothing </w:t>
      </w:r>
      <w:r>
        <w:rPr>
          <w:spacing w:val="-4"/>
        </w:rPr>
        <w:t xml:space="preserve">had </w:t>
      </w:r>
      <w:r>
        <w:t xml:space="preserve">happened. As </w:t>
      </w:r>
      <w:r>
        <w:rPr>
          <w:spacing w:val="-3"/>
        </w:rPr>
        <w:t xml:space="preserve">long </w:t>
      </w:r>
      <w:r>
        <w:rPr>
          <w:spacing w:val="-5"/>
        </w:rPr>
        <w:t xml:space="preserve">as </w:t>
      </w:r>
      <w:r>
        <w:t xml:space="preserve">the internet </w:t>
      </w:r>
      <w:r>
        <w:rPr>
          <w:spacing w:val="-3"/>
        </w:rPr>
        <w:t xml:space="preserve">connection </w:t>
      </w:r>
      <w:r>
        <w:t xml:space="preserve">is </w:t>
      </w:r>
      <w:r>
        <w:rPr>
          <w:spacing w:val="-3"/>
        </w:rPr>
        <w:t xml:space="preserve">restored </w:t>
      </w:r>
      <w:r>
        <w:t xml:space="preserve">before the </w:t>
      </w:r>
      <w:r>
        <w:rPr>
          <w:spacing w:val="-4"/>
        </w:rPr>
        <w:t xml:space="preserve">end </w:t>
      </w:r>
      <w:r>
        <w:rPr>
          <w:spacing w:val="-5"/>
        </w:rPr>
        <w:t xml:space="preserve">of </w:t>
      </w:r>
      <w:r>
        <w:t xml:space="preserve">the </w:t>
      </w:r>
      <w:r>
        <w:rPr>
          <w:spacing w:val="-3"/>
        </w:rPr>
        <w:t xml:space="preserve">assessment </w:t>
      </w:r>
      <w:r>
        <w:t xml:space="preserve">the </w:t>
      </w:r>
      <w:r>
        <w:rPr>
          <w:spacing w:val="-3"/>
        </w:rPr>
        <w:t xml:space="preserve">results </w:t>
      </w:r>
      <w:r>
        <w:t xml:space="preserve">will be </w:t>
      </w:r>
      <w:r>
        <w:rPr>
          <w:spacing w:val="-3"/>
        </w:rPr>
        <w:t xml:space="preserve">uploaded </w:t>
      </w:r>
      <w:r>
        <w:t xml:space="preserve">automatically to NCFE </w:t>
      </w:r>
      <w:r>
        <w:rPr>
          <w:spacing w:val="-5"/>
        </w:rPr>
        <w:t xml:space="preserve">as </w:t>
      </w:r>
      <w:r>
        <w:rPr>
          <w:spacing w:val="-3"/>
        </w:rPr>
        <w:t>normal.</w:t>
      </w:r>
    </w:p>
    <w:p w14:paraId="0A766B44" w14:textId="77777777" w:rsidR="00B51E1C" w:rsidRDefault="00B51E1C">
      <w:pPr>
        <w:pStyle w:val="BodyText"/>
        <w:spacing w:before="8"/>
        <w:rPr>
          <w:sz w:val="24"/>
        </w:rPr>
      </w:pPr>
    </w:p>
    <w:p w14:paraId="7BFDCD97" w14:textId="77777777" w:rsidR="00B51E1C" w:rsidRDefault="00DB7CC7">
      <w:pPr>
        <w:pStyle w:val="BodyText"/>
        <w:spacing w:line="276" w:lineRule="auto"/>
        <w:ind w:left="1100" w:right="296"/>
      </w:pPr>
      <w:r>
        <w:t>If the internet connection is still offline when the candidate completes their assessment, the candidate will see their provisional result on screen, but the results won’t have been uploaded to the NCFE Online Assessment system. The results will be stored on the PC used to sit the assessment.</w:t>
      </w:r>
    </w:p>
    <w:p w14:paraId="52C51B68" w14:textId="77777777" w:rsidR="00B51E1C" w:rsidRDefault="00B51E1C">
      <w:pPr>
        <w:pStyle w:val="BodyText"/>
        <w:spacing w:before="4"/>
        <w:rPr>
          <w:sz w:val="24"/>
        </w:rPr>
      </w:pPr>
    </w:p>
    <w:p w14:paraId="5AC02345" w14:textId="77777777" w:rsidR="008572D1" w:rsidRDefault="00DB7CC7">
      <w:pPr>
        <w:pStyle w:val="BodyText"/>
        <w:spacing w:line="276" w:lineRule="auto"/>
        <w:ind w:left="1100" w:right="369"/>
        <w:rPr>
          <w:spacing w:val="-5"/>
        </w:rPr>
      </w:pPr>
      <w:r>
        <w:t xml:space="preserve">As the candidate software </w:t>
      </w:r>
      <w:r>
        <w:rPr>
          <w:spacing w:val="-4"/>
        </w:rPr>
        <w:t xml:space="preserve">has </w:t>
      </w:r>
      <w:r>
        <w:rPr>
          <w:spacing w:val="-5"/>
        </w:rPr>
        <w:t xml:space="preserve">an </w:t>
      </w:r>
      <w:r>
        <w:t xml:space="preserve">auto </w:t>
      </w:r>
      <w:r>
        <w:rPr>
          <w:spacing w:val="-3"/>
        </w:rPr>
        <w:t xml:space="preserve">upload </w:t>
      </w:r>
      <w:r>
        <w:t xml:space="preserve">function built into it, once </w:t>
      </w:r>
      <w:r>
        <w:rPr>
          <w:spacing w:val="-3"/>
        </w:rPr>
        <w:t xml:space="preserve">internet connection </w:t>
      </w:r>
      <w:r>
        <w:t xml:space="preserve">is </w:t>
      </w:r>
      <w:r>
        <w:rPr>
          <w:spacing w:val="-3"/>
        </w:rPr>
        <w:t xml:space="preserve">restored, </w:t>
      </w:r>
      <w:r>
        <w:t xml:space="preserve">simply re-launch the </w:t>
      </w:r>
      <w:r>
        <w:rPr>
          <w:spacing w:val="-3"/>
        </w:rPr>
        <w:t xml:space="preserve">candidate </w:t>
      </w:r>
      <w:r>
        <w:t xml:space="preserve">software </w:t>
      </w:r>
      <w:r>
        <w:rPr>
          <w:spacing w:val="-5"/>
        </w:rPr>
        <w:t xml:space="preserve">on </w:t>
      </w:r>
      <w:r>
        <w:t xml:space="preserve">the PC the </w:t>
      </w:r>
      <w:r>
        <w:rPr>
          <w:spacing w:val="-3"/>
        </w:rPr>
        <w:t xml:space="preserve">candidate </w:t>
      </w:r>
      <w:r>
        <w:t xml:space="preserve">was using </w:t>
      </w:r>
      <w:r>
        <w:rPr>
          <w:spacing w:val="-4"/>
        </w:rPr>
        <w:t xml:space="preserve">and </w:t>
      </w:r>
      <w:r>
        <w:t xml:space="preserve">the software </w:t>
      </w:r>
      <w:r>
        <w:rPr>
          <w:spacing w:val="-3"/>
        </w:rPr>
        <w:t xml:space="preserve">auto </w:t>
      </w:r>
      <w:r>
        <w:t xml:space="preserve">uploads any results </w:t>
      </w:r>
      <w:r>
        <w:rPr>
          <w:spacing w:val="-3"/>
        </w:rPr>
        <w:t xml:space="preserve">that </w:t>
      </w:r>
      <w:r>
        <w:rPr>
          <w:spacing w:val="-4"/>
        </w:rPr>
        <w:t xml:space="preserve">haven’t been </w:t>
      </w:r>
      <w:r>
        <w:rPr>
          <w:spacing w:val="-3"/>
        </w:rPr>
        <w:t xml:space="preserve">uploaded </w:t>
      </w:r>
      <w:r>
        <w:t xml:space="preserve">yet. This </w:t>
      </w:r>
      <w:r>
        <w:rPr>
          <w:spacing w:val="-3"/>
        </w:rPr>
        <w:t xml:space="preserve">should </w:t>
      </w:r>
      <w:r>
        <w:t xml:space="preserve">be </w:t>
      </w:r>
      <w:r>
        <w:rPr>
          <w:spacing w:val="3"/>
        </w:rPr>
        <w:t xml:space="preserve">done </w:t>
      </w:r>
      <w:r>
        <w:rPr>
          <w:spacing w:val="-5"/>
        </w:rPr>
        <w:t xml:space="preserve">as </w:t>
      </w:r>
      <w:r>
        <w:t xml:space="preserve">soon </w:t>
      </w:r>
      <w:r>
        <w:rPr>
          <w:spacing w:val="-5"/>
        </w:rPr>
        <w:t xml:space="preserve">as </w:t>
      </w:r>
    </w:p>
    <w:p w14:paraId="6EB940DE" w14:textId="65E17F0B" w:rsidR="00B51E1C" w:rsidRDefault="008572D1" w:rsidP="008572D1">
      <w:pPr>
        <w:pStyle w:val="BodyText"/>
        <w:spacing w:line="276" w:lineRule="auto"/>
        <w:ind w:right="369"/>
        <w:rPr>
          <w:spacing w:val="-4"/>
        </w:rPr>
      </w:pPr>
      <w:r>
        <w:rPr>
          <w:spacing w:val="-5"/>
        </w:rPr>
        <w:t xml:space="preserve">                   </w:t>
      </w:r>
      <w:proofErr w:type="gramStart"/>
      <w:r w:rsidR="00DB7CC7">
        <w:t>the</w:t>
      </w:r>
      <w:proofErr w:type="gramEnd"/>
      <w:r w:rsidR="00DB7CC7">
        <w:t xml:space="preserve"> </w:t>
      </w:r>
      <w:r w:rsidR="00DB7CC7">
        <w:rPr>
          <w:spacing w:val="-3"/>
        </w:rPr>
        <w:t xml:space="preserve">internet </w:t>
      </w:r>
      <w:r w:rsidR="00DB7CC7">
        <w:t>connection is</w:t>
      </w:r>
      <w:r w:rsidR="00DB7CC7">
        <w:rPr>
          <w:spacing w:val="2"/>
        </w:rPr>
        <w:t xml:space="preserve"> </w:t>
      </w:r>
      <w:r w:rsidR="00DB7CC7">
        <w:rPr>
          <w:spacing w:val="-4"/>
        </w:rPr>
        <w:t>restored.</w:t>
      </w:r>
    </w:p>
    <w:p w14:paraId="354EC77A" w14:textId="1918D601" w:rsidR="008572D1" w:rsidRPr="008572D1" w:rsidRDefault="008572D1">
      <w:pPr>
        <w:pStyle w:val="BodyText"/>
        <w:spacing w:line="276" w:lineRule="auto"/>
        <w:ind w:left="1100" w:right="369"/>
        <w:rPr>
          <w:color w:val="7030A0"/>
          <w:spacing w:val="-4"/>
        </w:rPr>
      </w:pPr>
    </w:p>
    <w:p w14:paraId="05AFBFD4" w14:textId="77777777" w:rsidR="008572D1" w:rsidRDefault="008572D1">
      <w:pPr>
        <w:pStyle w:val="BodyText"/>
        <w:spacing w:line="276" w:lineRule="auto"/>
        <w:ind w:left="1100" w:right="369"/>
        <w:rPr>
          <w:b/>
          <w:color w:val="7030A0"/>
          <w:spacing w:val="-4"/>
          <w:sz w:val="28"/>
          <w:szCs w:val="28"/>
        </w:rPr>
      </w:pPr>
    </w:p>
    <w:p w14:paraId="0E4A220D" w14:textId="77777777" w:rsidR="008572D1" w:rsidRDefault="008572D1">
      <w:pPr>
        <w:pStyle w:val="BodyText"/>
        <w:spacing w:line="276" w:lineRule="auto"/>
        <w:ind w:left="1100" w:right="369"/>
        <w:rPr>
          <w:b/>
          <w:color w:val="7030A0"/>
          <w:spacing w:val="-4"/>
          <w:sz w:val="28"/>
          <w:szCs w:val="28"/>
        </w:rPr>
      </w:pPr>
    </w:p>
    <w:p w14:paraId="6A33EBFA" w14:textId="77777777" w:rsidR="008572D1" w:rsidRDefault="008572D1">
      <w:pPr>
        <w:pStyle w:val="BodyText"/>
        <w:spacing w:line="276" w:lineRule="auto"/>
        <w:ind w:left="1100" w:right="369"/>
        <w:rPr>
          <w:b/>
          <w:color w:val="7030A0"/>
          <w:spacing w:val="-4"/>
          <w:sz w:val="28"/>
          <w:szCs w:val="28"/>
        </w:rPr>
      </w:pPr>
    </w:p>
    <w:p w14:paraId="3F0C06DD" w14:textId="77777777" w:rsidR="008572D1" w:rsidRDefault="008572D1">
      <w:pPr>
        <w:pStyle w:val="BodyText"/>
        <w:spacing w:line="276" w:lineRule="auto"/>
        <w:ind w:left="1100" w:right="369"/>
        <w:rPr>
          <w:b/>
          <w:color w:val="7030A0"/>
          <w:spacing w:val="-4"/>
          <w:sz w:val="28"/>
          <w:szCs w:val="28"/>
        </w:rPr>
      </w:pPr>
    </w:p>
    <w:p w14:paraId="1FC55A63" w14:textId="77777777" w:rsidR="008572D1" w:rsidRDefault="008572D1">
      <w:pPr>
        <w:pStyle w:val="BodyText"/>
        <w:spacing w:line="276" w:lineRule="auto"/>
        <w:ind w:left="1100" w:right="369"/>
        <w:rPr>
          <w:b/>
          <w:color w:val="7030A0"/>
          <w:spacing w:val="-4"/>
          <w:sz w:val="28"/>
          <w:szCs w:val="28"/>
        </w:rPr>
      </w:pPr>
    </w:p>
    <w:p w14:paraId="62D24B54" w14:textId="77777777" w:rsidR="008572D1" w:rsidRDefault="008572D1">
      <w:pPr>
        <w:pStyle w:val="BodyText"/>
        <w:spacing w:line="276" w:lineRule="auto"/>
        <w:ind w:left="1100" w:right="369"/>
        <w:rPr>
          <w:b/>
          <w:color w:val="7030A0"/>
          <w:spacing w:val="-4"/>
          <w:sz w:val="28"/>
          <w:szCs w:val="28"/>
        </w:rPr>
      </w:pPr>
    </w:p>
    <w:p w14:paraId="0F3EEE1D" w14:textId="77777777" w:rsidR="008572D1" w:rsidRDefault="008572D1">
      <w:pPr>
        <w:pStyle w:val="BodyText"/>
        <w:spacing w:line="276" w:lineRule="auto"/>
        <w:ind w:left="1100" w:right="369"/>
        <w:rPr>
          <w:b/>
          <w:color w:val="7030A0"/>
          <w:spacing w:val="-4"/>
          <w:sz w:val="28"/>
          <w:szCs w:val="28"/>
        </w:rPr>
      </w:pPr>
    </w:p>
    <w:p w14:paraId="1F6E9C3B" w14:textId="77777777" w:rsidR="008572D1" w:rsidRDefault="008572D1">
      <w:pPr>
        <w:pStyle w:val="BodyText"/>
        <w:spacing w:line="276" w:lineRule="auto"/>
        <w:ind w:left="1100" w:right="369"/>
        <w:rPr>
          <w:b/>
          <w:color w:val="7030A0"/>
          <w:spacing w:val="-4"/>
          <w:sz w:val="28"/>
          <w:szCs w:val="28"/>
        </w:rPr>
      </w:pPr>
    </w:p>
    <w:p w14:paraId="7F4E98E1" w14:textId="77777777" w:rsidR="008572D1" w:rsidRDefault="008572D1">
      <w:pPr>
        <w:pStyle w:val="BodyText"/>
        <w:spacing w:line="276" w:lineRule="auto"/>
        <w:ind w:left="1100" w:right="369"/>
        <w:rPr>
          <w:b/>
          <w:color w:val="7030A0"/>
          <w:spacing w:val="-4"/>
          <w:sz w:val="28"/>
          <w:szCs w:val="28"/>
        </w:rPr>
      </w:pPr>
    </w:p>
    <w:p w14:paraId="777C1C8D" w14:textId="77777777" w:rsidR="008572D1" w:rsidRDefault="008572D1">
      <w:pPr>
        <w:pStyle w:val="BodyText"/>
        <w:spacing w:line="276" w:lineRule="auto"/>
        <w:ind w:left="1100" w:right="369"/>
        <w:rPr>
          <w:b/>
          <w:color w:val="7030A0"/>
          <w:spacing w:val="-4"/>
          <w:sz w:val="28"/>
          <w:szCs w:val="28"/>
        </w:rPr>
      </w:pPr>
    </w:p>
    <w:p w14:paraId="2EE4DE54" w14:textId="77777777" w:rsidR="008572D1" w:rsidRDefault="008572D1">
      <w:pPr>
        <w:pStyle w:val="BodyText"/>
        <w:spacing w:line="276" w:lineRule="auto"/>
        <w:ind w:left="1100" w:right="369"/>
        <w:rPr>
          <w:b/>
          <w:color w:val="7030A0"/>
          <w:spacing w:val="-4"/>
          <w:sz w:val="28"/>
          <w:szCs w:val="28"/>
        </w:rPr>
      </w:pPr>
    </w:p>
    <w:p w14:paraId="3BB5657A" w14:textId="77777777" w:rsidR="008572D1" w:rsidRDefault="008572D1">
      <w:pPr>
        <w:pStyle w:val="BodyText"/>
        <w:spacing w:line="276" w:lineRule="auto"/>
        <w:ind w:left="1100" w:right="369"/>
        <w:rPr>
          <w:b/>
          <w:color w:val="7030A0"/>
          <w:spacing w:val="-4"/>
          <w:sz w:val="28"/>
          <w:szCs w:val="28"/>
        </w:rPr>
      </w:pPr>
    </w:p>
    <w:p w14:paraId="781E23B0" w14:textId="77777777" w:rsidR="008572D1" w:rsidRDefault="008572D1">
      <w:pPr>
        <w:pStyle w:val="BodyText"/>
        <w:spacing w:line="276" w:lineRule="auto"/>
        <w:ind w:left="1100" w:right="369"/>
        <w:rPr>
          <w:b/>
          <w:color w:val="7030A0"/>
          <w:spacing w:val="-4"/>
          <w:sz w:val="28"/>
          <w:szCs w:val="28"/>
        </w:rPr>
      </w:pPr>
    </w:p>
    <w:p w14:paraId="0BD24DC1" w14:textId="114C8451" w:rsidR="008572D1" w:rsidRDefault="008572D1" w:rsidP="008572D1">
      <w:pPr>
        <w:pStyle w:val="BodyText"/>
        <w:spacing w:line="276" w:lineRule="auto"/>
        <w:ind w:left="1100" w:right="369"/>
        <w:rPr>
          <w:b/>
          <w:color w:val="7030A0"/>
          <w:spacing w:val="-4"/>
          <w:sz w:val="28"/>
          <w:szCs w:val="28"/>
        </w:rPr>
      </w:pPr>
    </w:p>
    <w:tbl>
      <w:tblPr>
        <w:tblStyle w:val="TableGrid"/>
        <w:tblpPr w:leftFromText="180" w:rightFromText="180" w:vertAnchor="text" w:horzAnchor="margin" w:tblpXSpec="right" w:tblpY="683"/>
        <w:tblW w:w="0" w:type="auto"/>
        <w:tblLook w:val="04A0" w:firstRow="1" w:lastRow="0" w:firstColumn="1" w:lastColumn="0" w:noHBand="0" w:noVBand="1"/>
      </w:tblPr>
      <w:tblGrid>
        <w:gridCol w:w="4815"/>
        <w:gridCol w:w="4678"/>
        <w:gridCol w:w="4394"/>
      </w:tblGrid>
      <w:tr w:rsidR="000B268B" w14:paraId="657DC8CD" w14:textId="77777777" w:rsidTr="00567A4A">
        <w:tc>
          <w:tcPr>
            <w:tcW w:w="4815" w:type="dxa"/>
          </w:tcPr>
          <w:p w14:paraId="5B18D913" w14:textId="77777777" w:rsidR="000B268B" w:rsidRDefault="000B268B" w:rsidP="00567A4A">
            <w:pPr>
              <w:jc w:val="center"/>
              <w:rPr>
                <w:b/>
                <w:color w:val="825AA3"/>
                <w:sz w:val="24"/>
                <w:szCs w:val="24"/>
              </w:rPr>
            </w:pPr>
            <w:r>
              <w:rPr>
                <w:b/>
                <w:color w:val="825AA3"/>
                <w:sz w:val="24"/>
                <w:szCs w:val="24"/>
              </w:rPr>
              <w:t>Problem</w:t>
            </w:r>
          </w:p>
        </w:tc>
        <w:tc>
          <w:tcPr>
            <w:tcW w:w="4678" w:type="dxa"/>
          </w:tcPr>
          <w:p w14:paraId="634C868A" w14:textId="77777777" w:rsidR="000B268B" w:rsidRDefault="000B268B" w:rsidP="00567A4A">
            <w:pPr>
              <w:jc w:val="center"/>
              <w:rPr>
                <w:b/>
                <w:color w:val="825AA3"/>
                <w:sz w:val="24"/>
                <w:szCs w:val="24"/>
              </w:rPr>
            </w:pPr>
            <w:r>
              <w:rPr>
                <w:b/>
                <w:color w:val="825AA3"/>
                <w:sz w:val="24"/>
                <w:szCs w:val="24"/>
              </w:rPr>
              <w:t>Cause</w:t>
            </w:r>
          </w:p>
        </w:tc>
        <w:tc>
          <w:tcPr>
            <w:tcW w:w="4394" w:type="dxa"/>
          </w:tcPr>
          <w:p w14:paraId="09D257C5" w14:textId="77777777" w:rsidR="000B268B" w:rsidRDefault="000B268B" w:rsidP="00567A4A">
            <w:pPr>
              <w:jc w:val="center"/>
              <w:rPr>
                <w:b/>
                <w:color w:val="825AA3"/>
                <w:sz w:val="24"/>
                <w:szCs w:val="24"/>
              </w:rPr>
            </w:pPr>
            <w:r>
              <w:rPr>
                <w:b/>
                <w:color w:val="825AA3"/>
                <w:sz w:val="24"/>
                <w:szCs w:val="24"/>
              </w:rPr>
              <w:t>Solution</w:t>
            </w:r>
          </w:p>
        </w:tc>
      </w:tr>
      <w:tr w:rsidR="000B268B" w14:paraId="4900A754" w14:textId="77777777" w:rsidTr="00567A4A">
        <w:tc>
          <w:tcPr>
            <w:tcW w:w="4815" w:type="dxa"/>
          </w:tcPr>
          <w:p w14:paraId="68E0D248" w14:textId="77777777" w:rsidR="000B268B" w:rsidRDefault="000B268B" w:rsidP="00567A4A">
            <w:pPr>
              <w:rPr>
                <w:sz w:val="20"/>
                <w:szCs w:val="20"/>
              </w:rPr>
            </w:pPr>
            <w:r w:rsidRPr="00567A4A">
              <w:rPr>
                <w:sz w:val="20"/>
                <w:szCs w:val="20"/>
              </w:rPr>
              <w:t>Error '801' is shown when entering a test keycode or when logging into Administration screen.</w:t>
            </w:r>
          </w:p>
          <w:p w14:paraId="258D4F12" w14:textId="2732F4AA" w:rsidR="00567A4A" w:rsidRPr="00567A4A" w:rsidRDefault="00567A4A" w:rsidP="00567A4A">
            <w:pPr>
              <w:rPr>
                <w:b/>
                <w:color w:val="825AA3"/>
                <w:sz w:val="20"/>
                <w:szCs w:val="20"/>
              </w:rPr>
            </w:pPr>
          </w:p>
        </w:tc>
        <w:tc>
          <w:tcPr>
            <w:tcW w:w="4678" w:type="dxa"/>
          </w:tcPr>
          <w:p w14:paraId="391F1CE9" w14:textId="77777777" w:rsidR="000B268B" w:rsidRPr="00567A4A" w:rsidRDefault="000B268B" w:rsidP="00567A4A">
            <w:pPr>
              <w:rPr>
                <w:color w:val="825AA3"/>
                <w:sz w:val="20"/>
                <w:szCs w:val="20"/>
              </w:rPr>
            </w:pPr>
            <w:r w:rsidRPr="00567A4A">
              <w:rPr>
                <w:sz w:val="20"/>
                <w:szCs w:val="20"/>
              </w:rPr>
              <w:t>Your file permissions or security settings may be preventing you from installing the MSI.</w:t>
            </w:r>
          </w:p>
        </w:tc>
        <w:tc>
          <w:tcPr>
            <w:tcW w:w="4394" w:type="dxa"/>
          </w:tcPr>
          <w:p w14:paraId="79A4F966" w14:textId="77777777" w:rsidR="000B268B" w:rsidRPr="00567A4A" w:rsidRDefault="000B268B" w:rsidP="00567A4A">
            <w:pPr>
              <w:rPr>
                <w:color w:val="825AA3"/>
                <w:sz w:val="20"/>
                <w:szCs w:val="20"/>
              </w:rPr>
            </w:pPr>
            <w:r w:rsidRPr="00567A4A">
              <w:rPr>
                <w:sz w:val="20"/>
                <w:szCs w:val="20"/>
              </w:rPr>
              <w:t>Delete the installation directory and reinstall as an Administrator.</w:t>
            </w:r>
          </w:p>
        </w:tc>
      </w:tr>
      <w:tr w:rsidR="000B268B" w14:paraId="0E056E1C" w14:textId="77777777" w:rsidTr="00567A4A">
        <w:tc>
          <w:tcPr>
            <w:tcW w:w="4815" w:type="dxa"/>
          </w:tcPr>
          <w:p w14:paraId="3920234C" w14:textId="77777777" w:rsidR="000B268B" w:rsidRPr="00567A4A" w:rsidRDefault="000B268B" w:rsidP="00567A4A">
            <w:pPr>
              <w:rPr>
                <w:b/>
                <w:color w:val="825AA3"/>
                <w:sz w:val="20"/>
                <w:szCs w:val="20"/>
              </w:rPr>
            </w:pPr>
            <w:r w:rsidRPr="00567A4A">
              <w:rPr>
                <w:sz w:val="20"/>
                <w:szCs w:val="20"/>
              </w:rPr>
              <w:t>Error '801' is shown when entering a test keycode or when logging into Administration screen.</w:t>
            </w:r>
          </w:p>
        </w:tc>
        <w:tc>
          <w:tcPr>
            <w:tcW w:w="4678" w:type="dxa"/>
          </w:tcPr>
          <w:p w14:paraId="20F6F606" w14:textId="77777777" w:rsidR="000B268B" w:rsidRPr="00567A4A" w:rsidRDefault="000B268B" w:rsidP="00567A4A">
            <w:pPr>
              <w:rPr>
                <w:sz w:val="20"/>
                <w:szCs w:val="20"/>
              </w:rPr>
            </w:pPr>
            <w:r w:rsidRPr="00567A4A">
              <w:rPr>
                <w:sz w:val="20"/>
                <w:szCs w:val="20"/>
              </w:rPr>
              <w:t>Caused by issues with the installation of SQL compact (either an old &amp; incompatible version was already installed, or the installation did not complete successfully).</w:t>
            </w:r>
          </w:p>
          <w:p w14:paraId="3D490EBC" w14:textId="77777777" w:rsidR="000B268B" w:rsidRPr="00567A4A" w:rsidRDefault="000B268B" w:rsidP="00567A4A">
            <w:pPr>
              <w:rPr>
                <w:color w:val="825AA3"/>
                <w:sz w:val="20"/>
                <w:szCs w:val="20"/>
              </w:rPr>
            </w:pPr>
          </w:p>
        </w:tc>
        <w:tc>
          <w:tcPr>
            <w:tcW w:w="4394" w:type="dxa"/>
          </w:tcPr>
          <w:p w14:paraId="36C711DF" w14:textId="257CCE71" w:rsidR="000B268B" w:rsidRPr="00567A4A" w:rsidRDefault="000B268B" w:rsidP="00567A4A">
            <w:pPr>
              <w:rPr>
                <w:color w:val="825AA3"/>
                <w:sz w:val="20"/>
                <w:szCs w:val="20"/>
              </w:rPr>
            </w:pPr>
            <w:r w:rsidRPr="00DE64C9">
              <w:rPr>
                <w:sz w:val="20"/>
                <w:szCs w:val="20"/>
              </w:rPr>
              <w:t xml:space="preserve">Resolved by installing </w:t>
            </w:r>
            <w:hyperlink r:id="rId35" w:tgtFrame="_new" w:history="1">
              <w:r w:rsidRPr="00DE64C9">
                <w:rPr>
                  <w:sz w:val="20"/>
                  <w:szCs w:val="20"/>
                </w:rPr>
                <w:t>SQL Compact Service Pack 2</w:t>
              </w:r>
            </w:hyperlink>
            <w:r w:rsidR="00DE64C9" w:rsidRPr="00DE64C9">
              <w:rPr>
                <w:sz w:val="20"/>
                <w:szCs w:val="20"/>
              </w:rPr>
              <w:t xml:space="preserve"> from the Microsoft website</w:t>
            </w:r>
          </w:p>
        </w:tc>
      </w:tr>
      <w:tr w:rsidR="000B268B" w14:paraId="71B9547F" w14:textId="77777777" w:rsidTr="00567A4A">
        <w:tc>
          <w:tcPr>
            <w:tcW w:w="4815" w:type="dxa"/>
          </w:tcPr>
          <w:p w14:paraId="015DD056" w14:textId="77777777" w:rsidR="000B268B" w:rsidRPr="00567A4A" w:rsidRDefault="000B268B" w:rsidP="00567A4A">
            <w:pPr>
              <w:rPr>
                <w:b/>
                <w:color w:val="825AA3"/>
                <w:sz w:val="20"/>
                <w:szCs w:val="20"/>
              </w:rPr>
            </w:pPr>
            <w:r w:rsidRPr="00567A4A">
              <w:rPr>
                <w:sz w:val="20"/>
                <w:szCs w:val="20"/>
              </w:rPr>
              <w:t>Error '827' is shown when validating the test keycode.</w:t>
            </w:r>
          </w:p>
        </w:tc>
        <w:tc>
          <w:tcPr>
            <w:tcW w:w="4678" w:type="dxa"/>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426"/>
              <w:gridCol w:w="36"/>
            </w:tblGrid>
            <w:tr w:rsidR="000B268B" w:rsidRPr="00567A4A" w14:paraId="106AF2BB" w14:textId="77777777" w:rsidTr="00A56810">
              <w:tc>
                <w:tcPr>
                  <w:tcW w:w="0" w:type="auto"/>
                  <w:shd w:val="clear" w:color="auto" w:fill="FFFFFF"/>
                  <w:tcMar>
                    <w:top w:w="0" w:type="dxa"/>
                    <w:left w:w="0" w:type="dxa"/>
                    <w:bottom w:w="0" w:type="dxa"/>
                    <w:right w:w="0" w:type="dxa"/>
                  </w:tcMar>
                  <w:vAlign w:val="center"/>
                  <w:hideMark/>
                </w:tcPr>
                <w:p w14:paraId="070E3482" w14:textId="77777777" w:rsidR="000B268B" w:rsidRPr="00567A4A" w:rsidRDefault="000B268B" w:rsidP="00B33E88">
                  <w:pPr>
                    <w:framePr w:hSpace="180" w:wrap="around" w:vAnchor="text" w:hAnchor="margin" w:xAlign="right" w:y="683"/>
                    <w:rPr>
                      <w:sz w:val="20"/>
                      <w:szCs w:val="20"/>
                      <w:lang w:bidi="ar-SA"/>
                    </w:rPr>
                  </w:pPr>
                  <w:r w:rsidRPr="00567A4A">
                    <w:rPr>
                      <w:sz w:val="20"/>
                      <w:szCs w:val="20"/>
                      <w:lang w:bidi="ar-SA"/>
                    </w:rPr>
                    <w:t>The keycode may have been inputted incorrectly.</w:t>
                  </w:r>
                </w:p>
              </w:tc>
              <w:tc>
                <w:tcPr>
                  <w:tcW w:w="0" w:type="auto"/>
                  <w:shd w:val="clear" w:color="auto" w:fill="FFFFFF"/>
                  <w:tcMar>
                    <w:top w:w="0" w:type="dxa"/>
                    <w:left w:w="0" w:type="dxa"/>
                    <w:bottom w:w="0" w:type="dxa"/>
                    <w:right w:w="0" w:type="dxa"/>
                  </w:tcMar>
                  <w:vAlign w:val="center"/>
                </w:tcPr>
                <w:p w14:paraId="47011AB8" w14:textId="77777777" w:rsidR="000B268B" w:rsidRPr="00567A4A" w:rsidRDefault="000B268B" w:rsidP="00B33E88">
                  <w:pPr>
                    <w:framePr w:hSpace="180" w:wrap="around" w:vAnchor="text" w:hAnchor="margin" w:xAlign="right" w:y="683"/>
                    <w:rPr>
                      <w:rFonts w:eastAsia="Times New Roman"/>
                      <w:sz w:val="20"/>
                      <w:szCs w:val="20"/>
                      <w:lang w:bidi="ar-SA"/>
                    </w:rPr>
                  </w:pPr>
                </w:p>
              </w:tc>
            </w:tr>
            <w:tr w:rsidR="000B268B" w:rsidRPr="00567A4A" w14:paraId="4DDA5047" w14:textId="77777777" w:rsidTr="00A56810">
              <w:tc>
                <w:tcPr>
                  <w:tcW w:w="0" w:type="auto"/>
                  <w:shd w:val="clear" w:color="auto" w:fill="FFFFFF"/>
                  <w:tcMar>
                    <w:top w:w="0" w:type="dxa"/>
                    <w:left w:w="0" w:type="dxa"/>
                    <w:bottom w:w="0" w:type="dxa"/>
                    <w:right w:w="0" w:type="dxa"/>
                  </w:tcMar>
                  <w:vAlign w:val="center"/>
                  <w:hideMark/>
                </w:tcPr>
                <w:p w14:paraId="71EE9EB0" w14:textId="77777777" w:rsidR="000B268B" w:rsidRPr="00567A4A" w:rsidRDefault="000B268B" w:rsidP="00B33E88">
                  <w:pPr>
                    <w:framePr w:hSpace="180" w:wrap="around" w:vAnchor="text" w:hAnchor="margin" w:xAlign="right" w:y="683"/>
                    <w:rPr>
                      <w:sz w:val="20"/>
                      <w:szCs w:val="20"/>
                      <w:lang w:bidi="ar-SA"/>
                    </w:rPr>
                  </w:pPr>
                  <w:r w:rsidRPr="00567A4A">
                    <w:rPr>
                      <w:sz w:val="20"/>
                      <w:szCs w:val="20"/>
                      <w:lang w:bidi="ar-SA"/>
                    </w:rPr>
                    <w:t>Caused by SecureClient running offline and the test not downloading. This can be due to a variety of reasons, but the most common cause is due to the internet access being blocked by a proxy server or firewall.</w:t>
                  </w:r>
                </w:p>
              </w:tc>
              <w:tc>
                <w:tcPr>
                  <w:tcW w:w="0" w:type="auto"/>
                  <w:shd w:val="clear" w:color="auto" w:fill="FFFFFF"/>
                  <w:vAlign w:val="center"/>
                  <w:hideMark/>
                </w:tcPr>
                <w:p w14:paraId="6A4AACF6" w14:textId="77777777" w:rsidR="000B268B" w:rsidRPr="00567A4A" w:rsidRDefault="000B268B" w:rsidP="00B33E88">
                  <w:pPr>
                    <w:framePr w:hSpace="180" w:wrap="around" w:vAnchor="text" w:hAnchor="margin" w:xAlign="right" w:y="683"/>
                    <w:rPr>
                      <w:rFonts w:eastAsia="Times New Roman"/>
                      <w:sz w:val="20"/>
                      <w:szCs w:val="20"/>
                      <w:lang w:bidi="ar-SA"/>
                    </w:rPr>
                  </w:pPr>
                </w:p>
              </w:tc>
            </w:tr>
          </w:tbl>
          <w:p w14:paraId="4B4697BF" w14:textId="77777777" w:rsidR="000B268B" w:rsidRPr="00567A4A" w:rsidRDefault="000B268B" w:rsidP="00567A4A">
            <w:pPr>
              <w:rPr>
                <w:color w:val="825AA3"/>
                <w:sz w:val="20"/>
                <w:szCs w:val="20"/>
              </w:rPr>
            </w:pPr>
          </w:p>
        </w:tc>
        <w:tc>
          <w:tcPr>
            <w:tcW w:w="4394" w:type="dxa"/>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178"/>
            </w:tblGrid>
            <w:tr w:rsidR="000B268B" w:rsidRPr="00567A4A" w14:paraId="7EF8DB22" w14:textId="77777777" w:rsidTr="00A56810">
              <w:tc>
                <w:tcPr>
                  <w:tcW w:w="0" w:type="auto"/>
                  <w:shd w:val="clear" w:color="auto" w:fill="FFFFFF"/>
                  <w:tcMar>
                    <w:top w:w="0" w:type="dxa"/>
                    <w:left w:w="0" w:type="dxa"/>
                    <w:bottom w:w="0" w:type="dxa"/>
                    <w:right w:w="0" w:type="dxa"/>
                  </w:tcMar>
                  <w:vAlign w:val="center"/>
                  <w:hideMark/>
                </w:tcPr>
                <w:p w14:paraId="6E386010" w14:textId="77777777" w:rsidR="000B268B" w:rsidRPr="00567A4A" w:rsidRDefault="000B268B" w:rsidP="00B33E88">
                  <w:pPr>
                    <w:framePr w:hSpace="180" w:wrap="around" w:vAnchor="text" w:hAnchor="margin" w:xAlign="right" w:y="683"/>
                    <w:rPr>
                      <w:sz w:val="20"/>
                      <w:szCs w:val="20"/>
                      <w:lang w:bidi="ar-SA"/>
                    </w:rPr>
                  </w:pPr>
                  <w:r w:rsidRPr="00567A4A">
                    <w:rPr>
                      <w:sz w:val="20"/>
                      <w:szCs w:val="20"/>
                      <w:lang w:bidi="ar-SA"/>
                    </w:rPr>
                    <w:t>Check the keycode and try again.</w:t>
                  </w:r>
                </w:p>
                <w:p w14:paraId="03CA3250" w14:textId="77777777" w:rsidR="000B268B" w:rsidRPr="00567A4A" w:rsidRDefault="000B268B" w:rsidP="00B33E88">
                  <w:pPr>
                    <w:framePr w:hSpace="180" w:wrap="around" w:vAnchor="text" w:hAnchor="margin" w:xAlign="right" w:y="683"/>
                    <w:rPr>
                      <w:sz w:val="20"/>
                      <w:szCs w:val="20"/>
                      <w:lang w:bidi="ar-SA"/>
                    </w:rPr>
                  </w:pPr>
                  <w:r w:rsidRPr="00567A4A">
                    <w:rPr>
                      <w:sz w:val="20"/>
                      <w:szCs w:val="20"/>
                    </w:rPr>
                    <w:t>Resolved by entering proxy details in the proxy form or the proxy.xml file or by allowing access to the central server URLs through the proxy.</w:t>
                  </w:r>
                </w:p>
              </w:tc>
            </w:tr>
          </w:tbl>
          <w:p w14:paraId="2BFBB0C6" w14:textId="77777777" w:rsidR="000B268B" w:rsidRPr="00567A4A" w:rsidRDefault="000B268B" w:rsidP="00567A4A">
            <w:pPr>
              <w:rPr>
                <w:color w:val="825AA3"/>
                <w:sz w:val="20"/>
                <w:szCs w:val="20"/>
              </w:rPr>
            </w:pPr>
          </w:p>
        </w:tc>
      </w:tr>
      <w:tr w:rsidR="000B268B" w14:paraId="3C428EFF" w14:textId="77777777" w:rsidTr="00567A4A">
        <w:tc>
          <w:tcPr>
            <w:tcW w:w="4815" w:type="dxa"/>
          </w:tcPr>
          <w:p w14:paraId="6DEB91A8" w14:textId="77777777" w:rsidR="000B268B" w:rsidRPr="00567A4A" w:rsidRDefault="000B268B" w:rsidP="00567A4A">
            <w:pPr>
              <w:rPr>
                <w:b/>
                <w:color w:val="825AA3"/>
                <w:sz w:val="20"/>
                <w:szCs w:val="20"/>
              </w:rPr>
            </w:pPr>
            <w:r w:rsidRPr="00567A4A">
              <w:rPr>
                <w:sz w:val="20"/>
                <w:szCs w:val="20"/>
              </w:rPr>
              <w:t>SecureClient has updates that are invalid</w:t>
            </w:r>
          </w:p>
        </w:tc>
        <w:tc>
          <w:tcPr>
            <w:tcW w:w="4678" w:type="dxa"/>
          </w:tcPr>
          <w:p w14:paraId="013FCE40" w14:textId="77777777" w:rsidR="000B268B" w:rsidRPr="00567A4A" w:rsidRDefault="000B268B" w:rsidP="00567A4A">
            <w:pPr>
              <w:rPr>
                <w:sz w:val="20"/>
                <w:szCs w:val="20"/>
              </w:rPr>
            </w:pPr>
            <w:r w:rsidRPr="00567A4A">
              <w:rPr>
                <w:sz w:val="20"/>
                <w:szCs w:val="20"/>
              </w:rPr>
              <w:t>Caused by insufficient permissions on the SecureClient folder or because a lower level user account is being used.</w:t>
            </w:r>
          </w:p>
          <w:p w14:paraId="07D8163D" w14:textId="77777777" w:rsidR="000B268B" w:rsidRPr="00567A4A" w:rsidRDefault="000B268B" w:rsidP="00567A4A">
            <w:pPr>
              <w:rPr>
                <w:sz w:val="20"/>
                <w:szCs w:val="20"/>
              </w:rPr>
            </w:pPr>
          </w:p>
          <w:p w14:paraId="672CE773" w14:textId="77777777" w:rsidR="000B268B" w:rsidRPr="00567A4A" w:rsidRDefault="000B268B" w:rsidP="00567A4A">
            <w:pPr>
              <w:rPr>
                <w:sz w:val="20"/>
                <w:szCs w:val="20"/>
              </w:rPr>
            </w:pPr>
            <w:r w:rsidRPr="00567A4A">
              <w:rPr>
                <w:sz w:val="20"/>
                <w:szCs w:val="20"/>
              </w:rPr>
              <w:t>Caused by a proxy server blocking access to an update's URL.</w:t>
            </w:r>
          </w:p>
          <w:p w14:paraId="07D9E35A" w14:textId="784E1948" w:rsidR="000B268B" w:rsidRPr="00567A4A" w:rsidRDefault="000B268B" w:rsidP="00567A4A">
            <w:pPr>
              <w:rPr>
                <w:color w:val="825AA3"/>
                <w:sz w:val="20"/>
                <w:szCs w:val="20"/>
              </w:rPr>
            </w:pPr>
          </w:p>
        </w:tc>
        <w:tc>
          <w:tcPr>
            <w:tcW w:w="4394" w:type="dxa"/>
          </w:tcPr>
          <w:p w14:paraId="4CF3B3B9" w14:textId="77777777" w:rsidR="000B268B" w:rsidRPr="00567A4A" w:rsidRDefault="000B268B" w:rsidP="00567A4A">
            <w:pPr>
              <w:rPr>
                <w:color w:val="825AA3"/>
                <w:sz w:val="20"/>
                <w:szCs w:val="20"/>
              </w:rPr>
            </w:pPr>
            <w:r w:rsidRPr="00567A4A">
              <w:rPr>
                <w:sz w:val="20"/>
                <w:szCs w:val="20"/>
              </w:rPr>
              <w:t>Resolved by granting read/write permissions on the SecureClient folder or by logging in with a user with higher permissions.</w:t>
            </w:r>
          </w:p>
        </w:tc>
      </w:tr>
      <w:tr w:rsidR="000B268B" w14:paraId="72DCA79D" w14:textId="77777777" w:rsidTr="00567A4A">
        <w:tc>
          <w:tcPr>
            <w:tcW w:w="4815" w:type="dxa"/>
          </w:tcPr>
          <w:p w14:paraId="60749311" w14:textId="77777777" w:rsidR="000B268B" w:rsidRPr="00567A4A" w:rsidRDefault="000B268B" w:rsidP="00567A4A">
            <w:pPr>
              <w:rPr>
                <w:b/>
                <w:color w:val="825AA3"/>
                <w:sz w:val="20"/>
                <w:szCs w:val="20"/>
              </w:rPr>
            </w:pPr>
            <w:r w:rsidRPr="00567A4A">
              <w:rPr>
                <w:sz w:val="20"/>
                <w:szCs w:val="20"/>
              </w:rPr>
              <w:t>SecureClient failed to load (no error message)</w:t>
            </w:r>
          </w:p>
        </w:tc>
        <w:tc>
          <w:tcPr>
            <w:tcW w:w="4678" w:type="dxa"/>
          </w:tcPr>
          <w:p w14:paraId="5FFAB861" w14:textId="77777777" w:rsidR="000B268B" w:rsidRPr="00567A4A" w:rsidRDefault="000B268B" w:rsidP="00567A4A">
            <w:pPr>
              <w:rPr>
                <w:sz w:val="20"/>
                <w:szCs w:val="20"/>
              </w:rPr>
            </w:pPr>
            <w:r w:rsidRPr="00567A4A">
              <w:rPr>
                <w:sz w:val="20"/>
                <w:szCs w:val="20"/>
              </w:rPr>
              <w:t>Caused by standards and format settings being non-UK. Specifically the character used to mark a decimal place is a comma (,) rather than full stop (.)</w:t>
            </w:r>
          </w:p>
          <w:p w14:paraId="733AE97C" w14:textId="4E459F3D" w:rsidR="000B268B" w:rsidRPr="00567A4A" w:rsidRDefault="000B268B" w:rsidP="00567A4A">
            <w:pPr>
              <w:rPr>
                <w:color w:val="825AA3"/>
                <w:sz w:val="20"/>
                <w:szCs w:val="20"/>
              </w:rPr>
            </w:pPr>
          </w:p>
        </w:tc>
        <w:tc>
          <w:tcPr>
            <w:tcW w:w="4394" w:type="dxa"/>
          </w:tcPr>
          <w:p w14:paraId="361C32FB" w14:textId="4181A26F" w:rsidR="000B268B" w:rsidRPr="00567A4A" w:rsidRDefault="000B268B" w:rsidP="00567A4A">
            <w:pPr>
              <w:rPr>
                <w:color w:val="825AA3"/>
                <w:sz w:val="20"/>
                <w:szCs w:val="20"/>
              </w:rPr>
            </w:pPr>
            <w:r w:rsidRPr="00567A4A">
              <w:rPr>
                <w:sz w:val="20"/>
                <w:szCs w:val="20"/>
              </w:rPr>
              <w:t>Resolved by changing the Standards and Formats settings to United Kingdom</w:t>
            </w:r>
          </w:p>
        </w:tc>
      </w:tr>
    </w:tbl>
    <w:p w14:paraId="3F7CCC58" w14:textId="60396CDC" w:rsidR="00BB09A8" w:rsidRDefault="000B268B" w:rsidP="008177C4">
      <w:pPr>
        <w:pStyle w:val="Heading1"/>
        <w:rPr>
          <w:color w:val="7030A0"/>
          <w:spacing w:val="-4"/>
        </w:rPr>
      </w:pPr>
      <w:r w:rsidRPr="008572D1">
        <w:t xml:space="preserve"> </w:t>
      </w:r>
      <w:r w:rsidR="008177C4">
        <w:t xml:space="preserve">   </w:t>
      </w:r>
      <w:bookmarkStart w:id="10" w:name="_Toc17273532"/>
      <w:r w:rsidR="008177C4">
        <w:rPr>
          <w:color w:val="825AA3"/>
        </w:rPr>
        <w:t>Troubleshooting</w:t>
      </w:r>
      <w:bookmarkEnd w:id="10"/>
    </w:p>
    <w:p w14:paraId="1CB103B1" w14:textId="28D846C2" w:rsidR="008572D1" w:rsidRDefault="008177C4" w:rsidP="008572D1">
      <w:pPr>
        <w:pStyle w:val="BodyText"/>
        <w:spacing w:line="276" w:lineRule="auto"/>
        <w:ind w:left="1100" w:right="369"/>
        <w:rPr>
          <w:b/>
          <w:color w:val="825AA3"/>
          <w:sz w:val="28"/>
          <w:szCs w:val="28"/>
        </w:rPr>
      </w:pPr>
      <w:r>
        <w:rPr>
          <w:b/>
          <w:color w:val="825AA3"/>
          <w:sz w:val="28"/>
          <w:szCs w:val="28"/>
        </w:rPr>
        <w:t xml:space="preserve"> </w:t>
      </w:r>
    </w:p>
    <w:p w14:paraId="1E26CA57" w14:textId="176A1844" w:rsidR="008572D1" w:rsidRDefault="008572D1" w:rsidP="008572D1">
      <w:pPr>
        <w:pStyle w:val="BodyText"/>
        <w:spacing w:line="276" w:lineRule="auto"/>
        <w:ind w:left="1100" w:right="369"/>
        <w:rPr>
          <w:b/>
          <w:color w:val="825AA3"/>
          <w:sz w:val="28"/>
          <w:szCs w:val="28"/>
        </w:rPr>
      </w:pPr>
    </w:p>
    <w:p w14:paraId="22E19726" w14:textId="21E867D1" w:rsidR="00BB09A8" w:rsidRDefault="00BB09A8" w:rsidP="008572D1">
      <w:pPr>
        <w:pStyle w:val="BodyText"/>
        <w:spacing w:line="276" w:lineRule="auto"/>
        <w:ind w:left="1100" w:right="369"/>
        <w:rPr>
          <w:b/>
          <w:color w:val="825AA3"/>
          <w:sz w:val="28"/>
          <w:szCs w:val="28"/>
        </w:rPr>
      </w:pPr>
    </w:p>
    <w:p w14:paraId="55F675A8" w14:textId="71CE1529" w:rsidR="008572D1" w:rsidRPr="008572D1" w:rsidRDefault="008572D1" w:rsidP="008572D1">
      <w:pPr>
        <w:pStyle w:val="BodyText"/>
        <w:spacing w:line="276" w:lineRule="auto"/>
        <w:ind w:left="1100" w:right="369"/>
        <w:rPr>
          <w:b/>
          <w:color w:val="7030A0"/>
          <w:spacing w:val="-4"/>
          <w:sz w:val="24"/>
          <w:szCs w:val="24"/>
        </w:rPr>
      </w:pPr>
    </w:p>
    <w:p w14:paraId="76F40F7F" w14:textId="77777777" w:rsidR="00BB09A8" w:rsidRDefault="00BB09A8" w:rsidP="00BB09A8">
      <w:pPr>
        <w:pStyle w:val="BodyText"/>
        <w:spacing w:line="276" w:lineRule="auto"/>
        <w:ind w:left="1100" w:right="369"/>
        <w:rPr>
          <w:b/>
          <w:color w:val="825AA3"/>
          <w:sz w:val="24"/>
          <w:szCs w:val="24"/>
        </w:rPr>
      </w:pPr>
    </w:p>
    <w:p w14:paraId="4BF6B24A" w14:textId="77777777" w:rsidR="00BB09A8" w:rsidRDefault="00BB09A8" w:rsidP="00BB09A8">
      <w:pPr>
        <w:pStyle w:val="BodyText"/>
        <w:spacing w:line="276" w:lineRule="auto"/>
        <w:ind w:left="1100" w:right="369"/>
        <w:rPr>
          <w:b/>
          <w:color w:val="825AA3"/>
          <w:sz w:val="24"/>
          <w:szCs w:val="24"/>
        </w:rPr>
      </w:pPr>
    </w:p>
    <w:p w14:paraId="7A05721D" w14:textId="2552B4D8" w:rsidR="00BB09A8" w:rsidRDefault="00BB09A8" w:rsidP="00BB09A8">
      <w:pPr>
        <w:pStyle w:val="BodyText"/>
        <w:spacing w:line="276" w:lineRule="auto"/>
        <w:ind w:left="1100" w:right="369"/>
        <w:rPr>
          <w:b/>
          <w:color w:val="825AA3"/>
          <w:sz w:val="24"/>
          <w:szCs w:val="24"/>
        </w:rPr>
      </w:pPr>
    </w:p>
    <w:p w14:paraId="60353FCD" w14:textId="77777777" w:rsidR="00BB09A8" w:rsidRDefault="00BB09A8" w:rsidP="00BB09A8">
      <w:pPr>
        <w:pStyle w:val="BodyText"/>
        <w:spacing w:line="276" w:lineRule="auto"/>
        <w:ind w:left="1100" w:right="369"/>
        <w:rPr>
          <w:b/>
          <w:color w:val="825AA3"/>
          <w:sz w:val="24"/>
          <w:szCs w:val="24"/>
        </w:rPr>
      </w:pPr>
    </w:p>
    <w:p w14:paraId="4DE9F8B7" w14:textId="17859144" w:rsidR="00BB09A8" w:rsidRDefault="00BB09A8">
      <w:pPr>
        <w:rPr>
          <w:b/>
          <w:color w:val="825AA3"/>
          <w:sz w:val="24"/>
          <w:szCs w:val="24"/>
        </w:rPr>
      </w:pPr>
      <w:r>
        <w:rPr>
          <w:b/>
          <w:color w:val="825AA3"/>
          <w:sz w:val="24"/>
          <w:szCs w:val="24"/>
        </w:rPr>
        <w:br w:type="page"/>
      </w:r>
    </w:p>
    <w:p w14:paraId="30F4BC86" w14:textId="77777777" w:rsidR="000B268B" w:rsidRPr="00BB09A8" w:rsidRDefault="00BB09A8" w:rsidP="00BB09A8">
      <w:pPr>
        <w:pStyle w:val="BodyText"/>
        <w:spacing w:line="276" w:lineRule="auto"/>
        <w:ind w:left="1100" w:right="369"/>
        <w:rPr>
          <w:b/>
          <w:color w:val="825AA3"/>
          <w:sz w:val="24"/>
          <w:szCs w:val="24"/>
        </w:rPr>
      </w:pPr>
      <w:r w:rsidRPr="00BB09A8">
        <w:rPr>
          <w:b/>
          <w:color w:val="825AA3"/>
          <w:sz w:val="24"/>
          <w:szCs w:val="24"/>
        </w:rPr>
        <w:lastRenderedPageBreak/>
        <w:t xml:space="preserve"> </w:t>
      </w:r>
    </w:p>
    <w:tbl>
      <w:tblPr>
        <w:tblStyle w:val="TableGrid"/>
        <w:tblpPr w:leftFromText="180" w:rightFromText="180" w:vertAnchor="text" w:horzAnchor="margin" w:tblpXSpec="right" w:tblpY="660"/>
        <w:tblW w:w="0" w:type="auto"/>
        <w:tblLook w:val="04A0" w:firstRow="1" w:lastRow="0" w:firstColumn="1" w:lastColumn="0" w:noHBand="0" w:noVBand="1"/>
      </w:tblPr>
      <w:tblGrid>
        <w:gridCol w:w="4815"/>
        <w:gridCol w:w="4678"/>
        <w:gridCol w:w="4394"/>
      </w:tblGrid>
      <w:tr w:rsidR="000B268B" w14:paraId="51ABC8EA" w14:textId="77777777" w:rsidTr="00567A4A">
        <w:tc>
          <w:tcPr>
            <w:tcW w:w="4815" w:type="dxa"/>
          </w:tcPr>
          <w:p w14:paraId="37F11D39" w14:textId="77777777" w:rsidR="000B268B" w:rsidRDefault="000B268B" w:rsidP="00567A4A">
            <w:pPr>
              <w:jc w:val="center"/>
              <w:rPr>
                <w:b/>
                <w:color w:val="825AA3"/>
                <w:sz w:val="24"/>
                <w:szCs w:val="24"/>
              </w:rPr>
            </w:pPr>
            <w:r>
              <w:rPr>
                <w:b/>
                <w:color w:val="825AA3"/>
                <w:sz w:val="24"/>
                <w:szCs w:val="24"/>
              </w:rPr>
              <w:t>Problem</w:t>
            </w:r>
          </w:p>
        </w:tc>
        <w:tc>
          <w:tcPr>
            <w:tcW w:w="4678" w:type="dxa"/>
          </w:tcPr>
          <w:p w14:paraId="37FAE48E" w14:textId="77777777" w:rsidR="000B268B" w:rsidRDefault="000B268B" w:rsidP="00567A4A">
            <w:pPr>
              <w:jc w:val="center"/>
              <w:rPr>
                <w:b/>
                <w:color w:val="825AA3"/>
                <w:sz w:val="24"/>
                <w:szCs w:val="24"/>
              </w:rPr>
            </w:pPr>
            <w:r>
              <w:rPr>
                <w:b/>
                <w:color w:val="825AA3"/>
                <w:sz w:val="24"/>
                <w:szCs w:val="24"/>
              </w:rPr>
              <w:t>Cause</w:t>
            </w:r>
          </w:p>
        </w:tc>
        <w:tc>
          <w:tcPr>
            <w:tcW w:w="4394" w:type="dxa"/>
          </w:tcPr>
          <w:p w14:paraId="2F1EF50D" w14:textId="77777777" w:rsidR="000B268B" w:rsidRDefault="000B268B" w:rsidP="00567A4A">
            <w:pPr>
              <w:jc w:val="center"/>
              <w:rPr>
                <w:b/>
                <w:color w:val="825AA3"/>
                <w:sz w:val="24"/>
                <w:szCs w:val="24"/>
              </w:rPr>
            </w:pPr>
            <w:r>
              <w:rPr>
                <w:b/>
                <w:color w:val="825AA3"/>
                <w:sz w:val="24"/>
                <w:szCs w:val="24"/>
              </w:rPr>
              <w:t>Solution</w:t>
            </w:r>
          </w:p>
        </w:tc>
      </w:tr>
      <w:tr w:rsidR="000B268B" w14:paraId="4C57E862" w14:textId="77777777" w:rsidTr="00567A4A">
        <w:tc>
          <w:tcPr>
            <w:tcW w:w="4815" w:type="dxa"/>
          </w:tcPr>
          <w:p w14:paraId="4647A701" w14:textId="6F559942" w:rsidR="000B268B" w:rsidRPr="00567A4A" w:rsidRDefault="000B268B" w:rsidP="00567A4A">
            <w:pPr>
              <w:rPr>
                <w:b/>
                <w:color w:val="825AA3"/>
                <w:sz w:val="20"/>
                <w:szCs w:val="20"/>
              </w:rPr>
            </w:pPr>
            <w:r w:rsidRPr="00567A4A">
              <w:rPr>
                <w:sz w:val="20"/>
                <w:szCs w:val="20"/>
              </w:rPr>
              <w:t>Error '821' - Secure Client Core - There was an error trying to decrypt an item for the current question.</w:t>
            </w:r>
          </w:p>
        </w:tc>
        <w:tc>
          <w:tcPr>
            <w:tcW w:w="4678" w:type="dxa"/>
          </w:tcPr>
          <w:p w14:paraId="45DE9DB7" w14:textId="44EACC80" w:rsidR="000B268B" w:rsidRPr="00567A4A" w:rsidRDefault="000B268B" w:rsidP="00567A4A">
            <w:pPr>
              <w:rPr>
                <w:color w:val="825AA3"/>
                <w:sz w:val="20"/>
                <w:szCs w:val="20"/>
              </w:rPr>
            </w:pPr>
            <w:r w:rsidRPr="00567A4A">
              <w:rPr>
                <w:sz w:val="20"/>
                <w:szCs w:val="20"/>
              </w:rPr>
              <w:t>Caused by an on-access virus scan preventing the SecureClient from reading/writing files</w:t>
            </w:r>
          </w:p>
        </w:tc>
        <w:tc>
          <w:tcPr>
            <w:tcW w:w="4394" w:type="dxa"/>
          </w:tcPr>
          <w:p w14:paraId="085552D8" w14:textId="77777777" w:rsidR="000B268B" w:rsidRPr="00567A4A" w:rsidRDefault="000B268B" w:rsidP="00567A4A">
            <w:pPr>
              <w:rPr>
                <w:color w:val="825AA3"/>
                <w:sz w:val="20"/>
                <w:szCs w:val="20"/>
              </w:rPr>
            </w:pPr>
            <w:r w:rsidRPr="00567A4A">
              <w:rPr>
                <w:sz w:val="20"/>
                <w:szCs w:val="20"/>
              </w:rPr>
              <w:t>Delete the installation directory and reinstall as an Administrator.</w:t>
            </w:r>
          </w:p>
        </w:tc>
      </w:tr>
      <w:tr w:rsidR="000B268B" w14:paraId="73096E40" w14:textId="77777777" w:rsidTr="00567A4A">
        <w:tc>
          <w:tcPr>
            <w:tcW w:w="4815" w:type="dxa"/>
          </w:tcPr>
          <w:p w14:paraId="637ACF1E" w14:textId="73C0E237" w:rsidR="000B268B" w:rsidRPr="00567A4A" w:rsidRDefault="000B268B" w:rsidP="00567A4A">
            <w:pPr>
              <w:rPr>
                <w:b/>
                <w:color w:val="825AA3"/>
                <w:sz w:val="20"/>
                <w:szCs w:val="20"/>
              </w:rPr>
            </w:pPr>
            <w:r w:rsidRPr="00567A4A">
              <w:rPr>
                <w:sz w:val="20"/>
                <w:szCs w:val="20"/>
              </w:rPr>
              <w:t>Tests appear as 'In progress/User disconnected' in the Invigilation screen, although the tests have actually been completed.</w:t>
            </w:r>
          </w:p>
        </w:tc>
        <w:tc>
          <w:tcPr>
            <w:tcW w:w="4678" w:type="dxa"/>
          </w:tcPr>
          <w:p w14:paraId="3BAB98FD" w14:textId="79F03CB2" w:rsidR="000B268B" w:rsidRPr="00567A4A" w:rsidRDefault="00567A4A" w:rsidP="00567A4A">
            <w:pPr>
              <w:rPr>
                <w:color w:val="825AA3"/>
                <w:sz w:val="20"/>
                <w:szCs w:val="20"/>
              </w:rPr>
            </w:pPr>
            <w:r w:rsidRPr="00567A4A">
              <w:rPr>
                <w:sz w:val="20"/>
                <w:szCs w:val="20"/>
              </w:rPr>
              <w:t>Caused by a lost or slow internet connection when the exam was submitted by the candidate.</w:t>
            </w:r>
          </w:p>
        </w:tc>
        <w:tc>
          <w:tcPr>
            <w:tcW w:w="4394" w:type="dxa"/>
          </w:tcPr>
          <w:p w14:paraId="74EF1F55" w14:textId="77777777" w:rsidR="000B268B" w:rsidRDefault="00567A4A" w:rsidP="00567A4A">
            <w:pPr>
              <w:rPr>
                <w:sz w:val="20"/>
                <w:szCs w:val="20"/>
              </w:rPr>
            </w:pPr>
            <w:r w:rsidRPr="00567A4A">
              <w:rPr>
                <w:sz w:val="20"/>
                <w:szCs w:val="20"/>
              </w:rPr>
              <w:t>Check there is an internet connection available and relaunch the SecureClient on the computer used by the candidate. The result should then be uploaded, you can check if this is successful by viewing the Invigilation screen.</w:t>
            </w:r>
          </w:p>
          <w:p w14:paraId="4118E4AC" w14:textId="15EE603F" w:rsidR="00567A4A" w:rsidRPr="00567A4A" w:rsidRDefault="00567A4A" w:rsidP="00567A4A">
            <w:pPr>
              <w:rPr>
                <w:color w:val="825AA3"/>
                <w:sz w:val="20"/>
                <w:szCs w:val="20"/>
              </w:rPr>
            </w:pPr>
          </w:p>
        </w:tc>
      </w:tr>
    </w:tbl>
    <w:p w14:paraId="70283291" w14:textId="62389D3B" w:rsidR="008572D1" w:rsidRPr="00BB09A8" w:rsidRDefault="008572D1" w:rsidP="00567A4A">
      <w:pPr>
        <w:pStyle w:val="BodyText"/>
        <w:spacing w:line="276" w:lineRule="auto"/>
        <w:ind w:right="369"/>
        <w:rPr>
          <w:b/>
          <w:color w:val="825AA3"/>
          <w:sz w:val="24"/>
          <w:szCs w:val="24"/>
        </w:rPr>
      </w:pPr>
    </w:p>
    <w:sectPr w:rsidR="008572D1" w:rsidRPr="00BB09A8">
      <w:pgSz w:w="16850" w:h="11910" w:orient="landscape"/>
      <w:pgMar w:top="1160" w:right="1140" w:bottom="900" w:left="340" w:header="48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7758A" w14:textId="77777777" w:rsidR="001B1416" w:rsidRDefault="00DB7CC7">
      <w:r>
        <w:separator/>
      </w:r>
    </w:p>
  </w:endnote>
  <w:endnote w:type="continuationSeparator" w:id="0">
    <w:p w14:paraId="323759E8" w14:textId="77777777" w:rsidR="001B1416" w:rsidRDefault="00DB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E48A5" w14:textId="77777777" w:rsidR="00E4725D" w:rsidRDefault="00E47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129B" w14:textId="77777777" w:rsidR="00E4725D" w:rsidRDefault="00E47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8B13C" w14:textId="77777777" w:rsidR="00E4725D" w:rsidRDefault="00E472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65837" w14:textId="11DEB4C4" w:rsidR="00B51E1C" w:rsidRDefault="00DB7CC7">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41652CD" wp14:editId="32682308">
              <wp:simplePos x="0" y="0"/>
              <wp:positionH relativeFrom="page">
                <wp:posOffset>2896820</wp:posOffset>
              </wp:positionH>
              <wp:positionV relativeFrom="page">
                <wp:posOffset>6971386</wp:posOffset>
              </wp:positionV>
              <wp:extent cx="2115338" cy="263525"/>
              <wp:effectExtent l="0" t="0" r="18415" b="317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338"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7695" w14:textId="6ECA4E94" w:rsidR="00B51E1C" w:rsidRPr="00D713FC" w:rsidRDefault="00D713FC">
                          <w:pPr>
                            <w:spacing w:before="14"/>
                            <w:ind w:left="20"/>
                            <w:rPr>
                              <w:color w:val="7030A0"/>
                              <w:sz w:val="18"/>
                            </w:rPr>
                          </w:pPr>
                          <w:r w:rsidRPr="00D713FC">
                            <w:rPr>
                              <w:color w:val="7030A0"/>
                              <w:sz w:val="18"/>
                            </w:rPr>
                            <w:t>customersupport@ncfe.org.uk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652CD" id="_x0000_t202" coordsize="21600,21600" o:spt="202" path="m,l,21600r21600,l21600,xe">
              <v:stroke joinstyle="miter"/>
              <v:path gradientshapeok="t" o:connecttype="rect"/>
            </v:shapetype>
            <v:shape id="Text Box 3" o:spid="_x0000_s1027" type="#_x0000_t202" style="position:absolute;margin-left:228.1pt;margin-top:548.95pt;width:166.55pt;height:20.75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kfrQIAAKo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" filled="f" stroked="f">
              <v:textbox inset="0,0,0,0">
                <w:txbxContent>
                  <w:p w14:paraId="2F7B7695" w14:textId="6ECA4E94" w:rsidR="00B51E1C" w:rsidRPr="00D713FC" w:rsidRDefault="00D713FC">
                    <w:pPr>
                      <w:spacing w:before="14"/>
                      <w:ind w:left="20"/>
                      <w:rPr>
                        <w:color w:val="7030A0"/>
                        <w:sz w:val="18"/>
                      </w:rPr>
                    </w:pPr>
                    <w:r w:rsidRPr="00D713FC">
                      <w:rPr>
                        <w:color w:val="7030A0"/>
                        <w:sz w:val="18"/>
                      </w:rPr>
                      <w:t>customersupport@ncfe.org.uk</w:t>
                    </w:r>
                  </w:p>
                </w:txbxContent>
              </v:textbox>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14:anchorId="57736228" wp14:editId="4FA79B56">
              <wp:simplePos x="0" y="0"/>
              <wp:positionH relativeFrom="page">
                <wp:posOffset>901700</wp:posOffset>
              </wp:positionH>
              <wp:positionV relativeFrom="page">
                <wp:posOffset>6974840</wp:posOffset>
              </wp:positionV>
              <wp:extent cx="874395" cy="153670"/>
              <wp:effectExtent l="0" t="254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32D53" w14:textId="46D65A5D" w:rsidR="00B51E1C" w:rsidRDefault="00E4725D" w:rsidP="00E4725D">
                          <w:pPr>
                            <w:spacing w:before="14"/>
                            <w:rPr>
                              <w:sz w:val="18"/>
                            </w:rPr>
                          </w:pPr>
                          <w:r>
                            <w:rPr>
                              <w:color w:val="825AA3"/>
                              <w:sz w:val="18"/>
                            </w:rPr>
                            <w:t>September</w:t>
                          </w:r>
                          <w:r w:rsidR="00B95B96">
                            <w:rPr>
                              <w:color w:val="825AA3"/>
                              <w:sz w:val="18"/>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36228" id="_x0000_t202" coordsize="21600,21600" o:spt="202" path="m,l,21600r21600,l21600,xe">
              <v:stroke joinstyle="miter"/>
              <v:path gradientshapeok="t" o:connecttype="rect"/>
            </v:shapetype>
            <v:shape id="Text Box 4" o:spid="_x0000_s1028" type="#_x0000_t202" style="position:absolute;margin-left:71pt;margin-top:549.2pt;width:68.85pt;height:12.1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o8sgIAALA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" filled="f" stroked="f">
              <v:textbox inset="0,0,0,0">
                <w:txbxContent>
                  <w:p w14:paraId="46332D53" w14:textId="46D65A5D" w:rsidR="00B51E1C" w:rsidRDefault="00E4725D" w:rsidP="00E4725D">
                    <w:pPr>
                      <w:spacing w:before="14"/>
                      <w:rPr>
                        <w:sz w:val="18"/>
                      </w:rPr>
                    </w:pPr>
                    <w:r>
                      <w:rPr>
                        <w:color w:val="825AA3"/>
                        <w:sz w:val="18"/>
                      </w:rPr>
                      <w:t>September</w:t>
                    </w:r>
                    <w:r w:rsidR="00B95B96">
                      <w:rPr>
                        <w:color w:val="825AA3"/>
                        <w:sz w:val="18"/>
                      </w:rPr>
                      <w:t xml:space="preserve"> 2019</w:t>
                    </w:r>
                  </w:p>
                </w:txbxContent>
              </v:textbox>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14:anchorId="008970A7" wp14:editId="346EF48A">
              <wp:simplePos x="0" y="0"/>
              <wp:positionH relativeFrom="page">
                <wp:posOffset>5403215</wp:posOffset>
              </wp:positionH>
              <wp:positionV relativeFrom="page">
                <wp:posOffset>6974840</wp:posOffset>
              </wp:positionV>
              <wp:extent cx="792480" cy="153670"/>
              <wp:effectExtent l="2540" t="254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FE911" w14:textId="77777777" w:rsidR="00B51E1C" w:rsidRDefault="00DB7CC7">
                          <w:pPr>
                            <w:spacing w:before="14"/>
                            <w:ind w:left="20"/>
                            <w:rPr>
                              <w:sz w:val="18"/>
                            </w:rPr>
                          </w:pPr>
                          <w:r>
                            <w:rPr>
                              <w:color w:val="825AA3"/>
                              <w:sz w:val="18"/>
                            </w:rPr>
                            <w:t>0191 239 8000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970A7" id="Text Box 2" o:spid="_x0000_s1029" type="#_x0000_t202" style="position:absolute;margin-left:425.45pt;margin-top:549.2pt;width:62.4pt;height:12.1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oL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" filled="f" stroked="f">
              <v:textbox inset="0,0,0,0">
                <w:txbxContent>
                  <w:p w14:paraId="23AFE911" w14:textId="77777777" w:rsidR="00B51E1C" w:rsidRDefault="00DB7CC7">
                    <w:pPr>
                      <w:spacing w:before="14"/>
                      <w:ind w:left="20"/>
                      <w:rPr>
                        <w:sz w:val="18"/>
                      </w:rPr>
                    </w:pPr>
                    <w:r>
                      <w:rPr>
                        <w:color w:val="825AA3"/>
                        <w:sz w:val="18"/>
                      </w:rPr>
                      <w:t>0191 239 8000</w:t>
                    </w:r>
                  </w:p>
                </w:txbxContent>
              </v:textbox>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14:anchorId="33B35B29" wp14:editId="41A4BB33">
              <wp:simplePos x="0" y="0"/>
              <wp:positionH relativeFrom="page">
                <wp:posOffset>9676130</wp:posOffset>
              </wp:positionH>
              <wp:positionV relativeFrom="page">
                <wp:posOffset>6974840</wp:posOffset>
              </wp:positionV>
              <wp:extent cx="179070" cy="153670"/>
              <wp:effectExtent l="0" t="2540" r="3175"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0EDA" w14:textId="2A2F3640" w:rsidR="00B51E1C" w:rsidRDefault="00DB7CC7">
                          <w:pPr>
                            <w:spacing w:before="14"/>
                            <w:ind w:left="40"/>
                            <w:rPr>
                              <w:sz w:val="18"/>
                            </w:rPr>
                          </w:pPr>
                          <w:r>
                            <w:fldChar w:fldCharType="begin"/>
                          </w:r>
                          <w:r>
                            <w:rPr>
                              <w:color w:val="825AA3"/>
                              <w:sz w:val="18"/>
                            </w:rPr>
                            <w:instrText xml:space="preserve"> PAGE </w:instrText>
                          </w:r>
                          <w:r>
                            <w:fldChar w:fldCharType="separate"/>
                          </w:r>
                          <w:r w:rsidR="00B33E88">
                            <w:rPr>
                              <w:noProof/>
                              <w:color w:val="825AA3"/>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35B29" id="_x0000_t202" coordsize="21600,21600" o:spt="202" path="m,l,21600r21600,l21600,xe">
              <v:stroke joinstyle="miter"/>
              <v:path gradientshapeok="t" o:connecttype="rect"/>
            </v:shapetype>
            <v:shape id="Text Box 1" o:spid="_x0000_s1030" type="#_x0000_t202" style="position:absolute;margin-left:761.9pt;margin-top:549.2pt;width:14.1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wwrwIAALA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" filled="f" stroked="f">
              <v:textbox inset="0,0,0,0">
                <w:txbxContent>
                  <w:p w14:paraId="70BC0EDA" w14:textId="2A2F3640" w:rsidR="00B51E1C" w:rsidRDefault="00DB7CC7">
                    <w:pPr>
                      <w:spacing w:before="14"/>
                      <w:ind w:left="40"/>
                      <w:rPr>
                        <w:sz w:val="18"/>
                      </w:rPr>
                    </w:pPr>
                    <w:r>
                      <w:fldChar w:fldCharType="begin"/>
                    </w:r>
                    <w:r>
                      <w:rPr>
                        <w:color w:val="825AA3"/>
                        <w:sz w:val="18"/>
                      </w:rPr>
                      <w:instrText xml:space="preserve"> PAGE </w:instrText>
                    </w:r>
                    <w:r>
                      <w:fldChar w:fldCharType="separate"/>
                    </w:r>
                    <w:r w:rsidR="00B33E88">
                      <w:rPr>
                        <w:noProof/>
                        <w:color w:val="825AA3"/>
                        <w:sz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D5FCD" w14:textId="77777777" w:rsidR="001B1416" w:rsidRDefault="00DB7CC7">
      <w:r>
        <w:separator/>
      </w:r>
    </w:p>
  </w:footnote>
  <w:footnote w:type="continuationSeparator" w:id="0">
    <w:p w14:paraId="02CFBA58" w14:textId="77777777" w:rsidR="001B1416" w:rsidRDefault="00DB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2A4B9" w14:textId="77777777" w:rsidR="00E4725D" w:rsidRDefault="00E47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B7BA" w14:textId="149CFBB4" w:rsidR="00B51E1C" w:rsidRDefault="00DB7CC7">
    <w:pPr>
      <w:pStyle w:val="BodyText"/>
      <w:spacing w:line="14" w:lineRule="auto"/>
      <w:rPr>
        <w:sz w:val="2"/>
      </w:rPr>
    </w:pPr>
    <w:r>
      <w:rPr>
        <w:noProof/>
        <w:lang w:bidi="ar-SA"/>
      </w:rPr>
      <mc:AlternateContent>
        <mc:Choice Requires="wps">
          <w:drawing>
            <wp:anchor distT="0" distB="0" distL="114300" distR="114300" simplePos="0" relativeHeight="251655680" behindDoc="1" locked="0" layoutInCell="1" allowOverlap="1" wp14:anchorId="7477E937" wp14:editId="341B4118">
              <wp:simplePos x="0" y="0"/>
              <wp:positionH relativeFrom="page">
                <wp:posOffset>0</wp:posOffset>
              </wp:positionH>
              <wp:positionV relativeFrom="page">
                <wp:posOffset>0</wp:posOffset>
              </wp:positionV>
              <wp:extent cx="10694035" cy="7562215"/>
              <wp:effectExtent l="0" t="0" r="2540" b="63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4035" cy="7562215"/>
                      </a:xfrm>
                      <a:prstGeom prst="rect">
                        <a:avLst/>
                      </a:prstGeom>
                      <a:solidFill>
                        <a:srgbClr val="825A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A1FFF" id="Rectangle 5" o:spid="_x0000_s1026" style="position:absolute;margin-left:0;margin-top:0;width:842.05pt;height:595.45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95ggIAAP4EAAAOAAAAZHJzL2Uyb0RvYy54bWysVG1v0zAQ/o7Ef7D8vcvLkraJlk7dRh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" fillcolor="#825aa3"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81D36" w14:textId="77777777" w:rsidR="00E4725D" w:rsidRDefault="00E472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3CF0" w14:textId="5E5E3F8A" w:rsidR="00B51E1C" w:rsidRDefault="00DB7CC7">
    <w:pPr>
      <w:pStyle w:val="BodyText"/>
      <w:spacing w:line="14" w:lineRule="auto"/>
      <w:rPr>
        <w:sz w:val="20"/>
      </w:rPr>
    </w:pPr>
    <w:r>
      <w:rPr>
        <w:noProof/>
        <w:lang w:bidi="ar-SA"/>
      </w:rPr>
      <w:drawing>
        <wp:anchor distT="0" distB="0" distL="0" distR="0" simplePos="0" relativeHeight="251654656" behindDoc="1" locked="0" layoutInCell="1" allowOverlap="1" wp14:anchorId="373AC9A2" wp14:editId="65561FFE">
          <wp:simplePos x="0" y="0"/>
          <wp:positionH relativeFrom="page">
            <wp:posOffset>351802</wp:posOffset>
          </wp:positionH>
          <wp:positionV relativeFrom="page">
            <wp:posOffset>304800</wp:posOffset>
          </wp:positionV>
          <wp:extent cx="966965" cy="4318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96696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AEC"/>
    <w:multiLevelType w:val="hybridMultilevel"/>
    <w:tmpl w:val="5A944904"/>
    <w:lvl w:ilvl="0" w:tplc="76983BA8">
      <w:numFmt w:val="bullet"/>
      <w:lvlText w:val=""/>
      <w:lvlJc w:val="left"/>
      <w:pPr>
        <w:ind w:left="5105" w:hanging="360"/>
      </w:pPr>
      <w:rPr>
        <w:rFonts w:ascii="Symbol" w:eastAsia="Symbol" w:hAnsi="Symbol" w:cs="Symbol" w:hint="default"/>
        <w:w w:val="101"/>
        <w:sz w:val="22"/>
        <w:szCs w:val="22"/>
        <w:lang w:val="en-GB" w:eastAsia="en-GB" w:bidi="en-GB"/>
      </w:rPr>
    </w:lvl>
    <w:lvl w:ilvl="1" w:tplc="F182D0C0">
      <w:numFmt w:val="bullet"/>
      <w:lvlText w:val=""/>
      <w:lvlJc w:val="left"/>
      <w:pPr>
        <w:ind w:left="7288" w:hanging="360"/>
      </w:pPr>
      <w:rPr>
        <w:rFonts w:ascii="Symbol" w:eastAsia="Symbol" w:hAnsi="Symbol" w:cs="Symbol" w:hint="default"/>
        <w:w w:val="101"/>
        <w:sz w:val="22"/>
        <w:szCs w:val="22"/>
        <w:lang w:val="en-GB" w:eastAsia="en-GB" w:bidi="en-GB"/>
      </w:rPr>
    </w:lvl>
    <w:lvl w:ilvl="2" w:tplc="065AF438">
      <w:numFmt w:val="bullet"/>
      <w:lvlText w:val="•"/>
      <w:lvlJc w:val="left"/>
      <w:pPr>
        <w:ind w:left="8177" w:hanging="360"/>
      </w:pPr>
      <w:rPr>
        <w:rFonts w:hint="default"/>
        <w:lang w:val="en-GB" w:eastAsia="en-GB" w:bidi="en-GB"/>
      </w:rPr>
    </w:lvl>
    <w:lvl w:ilvl="3" w:tplc="907A205E">
      <w:numFmt w:val="bullet"/>
      <w:lvlText w:val="•"/>
      <w:lvlJc w:val="left"/>
      <w:pPr>
        <w:ind w:left="9075" w:hanging="360"/>
      </w:pPr>
      <w:rPr>
        <w:rFonts w:hint="default"/>
        <w:lang w:val="en-GB" w:eastAsia="en-GB" w:bidi="en-GB"/>
      </w:rPr>
    </w:lvl>
    <w:lvl w:ilvl="4" w:tplc="F86626F8">
      <w:numFmt w:val="bullet"/>
      <w:lvlText w:val="•"/>
      <w:lvlJc w:val="left"/>
      <w:pPr>
        <w:ind w:left="9973" w:hanging="360"/>
      </w:pPr>
      <w:rPr>
        <w:rFonts w:hint="default"/>
        <w:lang w:val="en-GB" w:eastAsia="en-GB" w:bidi="en-GB"/>
      </w:rPr>
    </w:lvl>
    <w:lvl w:ilvl="5" w:tplc="5AB080D8">
      <w:numFmt w:val="bullet"/>
      <w:lvlText w:val="•"/>
      <w:lvlJc w:val="left"/>
      <w:pPr>
        <w:ind w:left="10871" w:hanging="360"/>
      </w:pPr>
      <w:rPr>
        <w:rFonts w:hint="default"/>
        <w:lang w:val="en-GB" w:eastAsia="en-GB" w:bidi="en-GB"/>
      </w:rPr>
    </w:lvl>
    <w:lvl w:ilvl="6" w:tplc="3E20A1E4">
      <w:numFmt w:val="bullet"/>
      <w:lvlText w:val="•"/>
      <w:lvlJc w:val="left"/>
      <w:pPr>
        <w:ind w:left="11769" w:hanging="360"/>
      </w:pPr>
      <w:rPr>
        <w:rFonts w:hint="default"/>
        <w:lang w:val="en-GB" w:eastAsia="en-GB" w:bidi="en-GB"/>
      </w:rPr>
    </w:lvl>
    <w:lvl w:ilvl="7" w:tplc="27346416">
      <w:numFmt w:val="bullet"/>
      <w:lvlText w:val="•"/>
      <w:lvlJc w:val="left"/>
      <w:pPr>
        <w:ind w:left="12667" w:hanging="360"/>
      </w:pPr>
      <w:rPr>
        <w:rFonts w:hint="default"/>
        <w:lang w:val="en-GB" w:eastAsia="en-GB" w:bidi="en-GB"/>
      </w:rPr>
    </w:lvl>
    <w:lvl w:ilvl="8" w:tplc="FBC07722">
      <w:numFmt w:val="bullet"/>
      <w:lvlText w:val="•"/>
      <w:lvlJc w:val="left"/>
      <w:pPr>
        <w:ind w:left="13565" w:hanging="360"/>
      </w:pPr>
      <w:rPr>
        <w:rFonts w:hint="default"/>
        <w:lang w:val="en-GB" w:eastAsia="en-GB" w:bidi="en-GB"/>
      </w:rPr>
    </w:lvl>
  </w:abstractNum>
  <w:abstractNum w:abstractNumId="1" w15:restartNumberingAfterBreak="0">
    <w:nsid w:val="0A800F6D"/>
    <w:multiLevelType w:val="hybridMultilevel"/>
    <w:tmpl w:val="E61AF68E"/>
    <w:lvl w:ilvl="0" w:tplc="2AC67656">
      <w:numFmt w:val="bullet"/>
      <w:lvlText w:val=""/>
      <w:lvlJc w:val="left"/>
      <w:pPr>
        <w:ind w:left="1489" w:hanging="361"/>
      </w:pPr>
      <w:rPr>
        <w:rFonts w:ascii="Symbol" w:eastAsia="Symbol" w:hAnsi="Symbol" w:cs="Symbol" w:hint="default"/>
        <w:w w:val="101"/>
        <w:sz w:val="22"/>
        <w:szCs w:val="22"/>
        <w:lang w:val="en-GB" w:eastAsia="en-GB" w:bidi="en-GB"/>
      </w:rPr>
    </w:lvl>
    <w:lvl w:ilvl="1" w:tplc="44E8D54C">
      <w:numFmt w:val="bullet"/>
      <w:lvlText w:val="•"/>
      <w:lvlJc w:val="left"/>
      <w:pPr>
        <w:ind w:left="2868" w:hanging="361"/>
      </w:pPr>
      <w:rPr>
        <w:rFonts w:hint="default"/>
        <w:lang w:val="en-GB" w:eastAsia="en-GB" w:bidi="en-GB"/>
      </w:rPr>
    </w:lvl>
    <w:lvl w:ilvl="2" w:tplc="7BA87448">
      <w:numFmt w:val="bullet"/>
      <w:lvlText w:val="•"/>
      <w:lvlJc w:val="left"/>
      <w:pPr>
        <w:ind w:left="4256" w:hanging="361"/>
      </w:pPr>
      <w:rPr>
        <w:rFonts w:hint="default"/>
        <w:lang w:val="en-GB" w:eastAsia="en-GB" w:bidi="en-GB"/>
      </w:rPr>
    </w:lvl>
    <w:lvl w:ilvl="3" w:tplc="82661E1C">
      <w:numFmt w:val="bullet"/>
      <w:lvlText w:val="•"/>
      <w:lvlJc w:val="left"/>
      <w:pPr>
        <w:ind w:left="5644" w:hanging="361"/>
      </w:pPr>
      <w:rPr>
        <w:rFonts w:hint="default"/>
        <w:lang w:val="en-GB" w:eastAsia="en-GB" w:bidi="en-GB"/>
      </w:rPr>
    </w:lvl>
    <w:lvl w:ilvl="4" w:tplc="5F665B9C">
      <w:numFmt w:val="bullet"/>
      <w:lvlText w:val="•"/>
      <w:lvlJc w:val="left"/>
      <w:pPr>
        <w:ind w:left="7032" w:hanging="361"/>
      </w:pPr>
      <w:rPr>
        <w:rFonts w:hint="default"/>
        <w:lang w:val="en-GB" w:eastAsia="en-GB" w:bidi="en-GB"/>
      </w:rPr>
    </w:lvl>
    <w:lvl w:ilvl="5" w:tplc="F9AE1116">
      <w:numFmt w:val="bullet"/>
      <w:lvlText w:val="•"/>
      <w:lvlJc w:val="left"/>
      <w:pPr>
        <w:ind w:left="8420" w:hanging="361"/>
      </w:pPr>
      <w:rPr>
        <w:rFonts w:hint="default"/>
        <w:lang w:val="en-GB" w:eastAsia="en-GB" w:bidi="en-GB"/>
      </w:rPr>
    </w:lvl>
    <w:lvl w:ilvl="6" w:tplc="BD5E4B4C">
      <w:numFmt w:val="bullet"/>
      <w:lvlText w:val="•"/>
      <w:lvlJc w:val="left"/>
      <w:pPr>
        <w:ind w:left="9808" w:hanging="361"/>
      </w:pPr>
      <w:rPr>
        <w:rFonts w:hint="default"/>
        <w:lang w:val="en-GB" w:eastAsia="en-GB" w:bidi="en-GB"/>
      </w:rPr>
    </w:lvl>
    <w:lvl w:ilvl="7" w:tplc="01A8E2FC">
      <w:numFmt w:val="bullet"/>
      <w:lvlText w:val="•"/>
      <w:lvlJc w:val="left"/>
      <w:pPr>
        <w:ind w:left="11196" w:hanging="361"/>
      </w:pPr>
      <w:rPr>
        <w:rFonts w:hint="default"/>
        <w:lang w:val="en-GB" w:eastAsia="en-GB" w:bidi="en-GB"/>
      </w:rPr>
    </w:lvl>
    <w:lvl w:ilvl="8" w:tplc="57B8B3D6">
      <w:numFmt w:val="bullet"/>
      <w:lvlText w:val="•"/>
      <w:lvlJc w:val="left"/>
      <w:pPr>
        <w:ind w:left="12584" w:hanging="361"/>
      </w:pPr>
      <w:rPr>
        <w:rFonts w:hint="default"/>
        <w:lang w:val="en-GB" w:eastAsia="en-GB" w:bidi="en-GB"/>
      </w:rPr>
    </w:lvl>
  </w:abstractNum>
  <w:abstractNum w:abstractNumId="2" w15:restartNumberingAfterBreak="0">
    <w:nsid w:val="4E4F67C8"/>
    <w:multiLevelType w:val="hybridMultilevel"/>
    <w:tmpl w:val="7182EB8E"/>
    <w:lvl w:ilvl="0" w:tplc="5D9200E0">
      <w:start w:val="1"/>
      <w:numFmt w:val="decimal"/>
      <w:lvlText w:val="%1."/>
      <w:lvlJc w:val="left"/>
      <w:pPr>
        <w:ind w:left="1821" w:hanging="361"/>
      </w:pPr>
      <w:rPr>
        <w:rFonts w:ascii="Arial" w:eastAsia="Arial" w:hAnsi="Arial" w:cs="Arial" w:hint="default"/>
        <w:spacing w:val="-2"/>
        <w:w w:val="101"/>
        <w:sz w:val="22"/>
        <w:szCs w:val="22"/>
        <w:lang w:val="en-GB" w:eastAsia="en-GB" w:bidi="en-GB"/>
      </w:rPr>
    </w:lvl>
    <w:lvl w:ilvl="1" w:tplc="DB363C7E">
      <w:numFmt w:val="bullet"/>
      <w:lvlText w:val="•"/>
      <w:lvlJc w:val="left"/>
      <w:pPr>
        <w:ind w:left="3174" w:hanging="361"/>
      </w:pPr>
      <w:rPr>
        <w:rFonts w:hint="default"/>
        <w:lang w:val="en-GB" w:eastAsia="en-GB" w:bidi="en-GB"/>
      </w:rPr>
    </w:lvl>
    <w:lvl w:ilvl="2" w:tplc="41688202">
      <w:numFmt w:val="bullet"/>
      <w:lvlText w:val="•"/>
      <w:lvlJc w:val="left"/>
      <w:pPr>
        <w:ind w:left="4528" w:hanging="361"/>
      </w:pPr>
      <w:rPr>
        <w:rFonts w:hint="default"/>
        <w:lang w:val="en-GB" w:eastAsia="en-GB" w:bidi="en-GB"/>
      </w:rPr>
    </w:lvl>
    <w:lvl w:ilvl="3" w:tplc="2AA8EF40">
      <w:numFmt w:val="bullet"/>
      <w:lvlText w:val="•"/>
      <w:lvlJc w:val="left"/>
      <w:pPr>
        <w:ind w:left="5882" w:hanging="361"/>
      </w:pPr>
      <w:rPr>
        <w:rFonts w:hint="default"/>
        <w:lang w:val="en-GB" w:eastAsia="en-GB" w:bidi="en-GB"/>
      </w:rPr>
    </w:lvl>
    <w:lvl w:ilvl="4" w:tplc="1F30D9DE">
      <w:numFmt w:val="bullet"/>
      <w:lvlText w:val="•"/>
      <w:lvlJc w:val="left"/>
      <w:pPr>
        <w:ind w:left="7236" w:hanging="361"/>
      </w:pPr>
      <w:rPr>
        <w:rFonts w:hint="default"/>
        <w:lang w:val="en-GB" w:eastAsia="en-GB" w:bidi="en-GB"/>
      </w:rPr>
    </w:lvl>
    <w:lvl w:ilvl="5" w:tplc="C3EEFE1C">
      <w:numFmt w:val="bullet"/>
      <w:lvlText w:val="•"/>
      <w:lvlJc w:val="left"/>
      <w:pPr>
        <w:ind w:left="8590" w:hanging="361"/>
      </w:pPr>
      <w:rPr>
        <w:rFonts w:hint="default"/>
        <w:lang w:val="en-GB" w:eastAsia="en-GB" w:bidi="en-GB"/>
      </w:rPr>
    </w:lvl>
    <w:lvl w:ilvl="6" w:tplc="17C2F074">
      <w:numFmt w:val="bullet"/>
      <w:lvlText w:val="•"/>
      <w:lvlJc w:val="left"/>
      <w:pPr>
        <w:ind w:left="9944" w:hanging="361"/>
      </w:pPr>
      <w:rPr>
        <w:rFonts w:hint="default"/>
        <w:lang w:val="en-GB" w:eastAsia="en-GB" w:bidi="en-GB"/>
      </w:rPr>
    </w:lvl>
    <w:lvl w:ilvl="7" w:tplc="448AE6B0">
      <w:numFmt w:val="bullet"/>
      <w:lvlText w:val="•"/>
      <w:lvlJc w:val="left"/>
      <w:pPr>
        <w:ind w:left="11298" w:hanging="361"/>
      </w:pPr>
      <w:rPr>
        <w:rFonts w:hint="default"/>
        <w:lang w:val="en-GB" w:eastAsia="en-GB" w:bidi="en-GB"/>
      </w:rPr>
    </w:lvl>
    <w:lvl w:ilvl="8" w:tplc="B4E0979E">
      <w:numFmt w:val="bullet"/>
      <w:lvlText w:val="•"/>
      <w:lvlJc w:val="left"/>
      <w:pPr>
        <w:ind w:left="12652" w:hanging="361"/>
      </w:pPr>
      <w:rPr>
        <w:rFonts w:hint="default"/>
        <w:lang w:val="en-GB" w:eastAsia="en-GB" w:bidi="en-GB"/>
      </w:rPr>
    </w:lvl>
  </w:abstractNum>
  <w:abstractNum w:abstractNumId="3" w15:restartNumberingAfterBreak="0">
    <w:nsid w:val="5BB7535C"/>
    <w:multiLevelType w:val="hybridMultilevel"/>
    <w:tmpl w:val="5B80C00C"/>
    <w:lvl w:ilvl="0" w:tplc="3828D780">
      <w:numFmt w:val="bullet"/>
      <w:lvlText w:val=""/>
      <w:lvlJc w:val="left"/>
      <w:pPr>
        <w:ind w:left="6812" w:hanging="360"/>
      </w:pPr>
      <w:rPr>
        <w:rFonts w:ascii="Symbol" w:eastAsia="Symbol" w:hAnsi="Symbol" w:cs="Symbol" w:hint="default"/>
        <w:w w:val="101"/>
        <w:sz w:val="22"/>
        <w:szCs w:val="22"/>
        <w:lang w:val="en-GB" w:eastAsia="en-GB" w:bidi="en-GB"/>
      </w:rPr>
    </w:lvl>
    <w:lvl w:ilvl="1" w:tplc="0A6419AC">
      <w:numFmt w:val="bullet"/>
      <w:lvlText w:val="•"/>
      <w:lvlJc w:val="left"/>
      <w:pPr>
        <w:ind w:left="7674" w:hanging="360"/>
      </w:pPr>
      <w:rPr>
        <w:rFonts w:hint="default"/>
        <w:lang w:val="en-GB" w:eastAsia="en-GB" w:bidi="en-GB"/>
      </w:rPr>
    </w:lvl>
    <w:lvl w:ilvl="2" w:tplc="37D8B65C">
      <w:numFmt w:val="bullet"/>
      <w:lvlText w:val="•"/>
      <w:lvlJc w:val="left"/>
      <w:pPr>
        <w:ind w:left="8528" w:hanging="360"/>
      </w:pPr>
      <w:rPr>
        <w:rFonts w:hint="default"/>
        <w:lang w:val="en-GB" w:eastAsia="en-GB" w:bidi="en-GB"/>
      </w:rPr>
    </w:lvl>
    <w:lvl w:ilvl="3" w:tplc="8A2AD18C">
      <w:numFmt w:val="bullet"/>
      <w:lvlText w:val="•"/>
      <w:lvlJc w:val="left"/>
      <w:pPr>
        <w:ind w:left="9382" w:hanging="360"/>
      </w:pPr>
      <w:rPr>
        <w:rFonts w:hint="default"/>
        <w:lang w:val="en-GB" w:eastAsia="en-GB" w:bidi="en-GB"/>
      </w:rPr>
    </w:lvl>
    <w:lvl w:ilvl="4" w:tplc="91A4AA8E">
      <w:numFmt w:val="bullet"/>
      <w:lvlText w:val="•"/>
      <w:lvlJc w:val="left"/>
      <w:pPr>
        <w:ind w:left="10236" w:hanging="360"/>
      </w:pPr>
      <w:rPr>
        <w:rFonts w:hint="default"/>
        <w:lang w:val="en-GB" w:eastAsia="en-GB" w:bidi="en-GB"/>
      </w:rPr>
    </w:lvl>
    <w:lvl w:ilvl="5" w:tplc="8D08DC9E">
      <w:numFmt w:val="bullet"/>
      <w:lvlText w:val="•"/>
      <w:lvlJc w:val="left"/>
      <w:pPr>
        <w:ind w:left="11090" w:hanging="360"/>
      </w:pPr>
      <w:rPr>
        <w:rFonts w:hint="default"/>
        <w:lang w:val="en-GB" w:eastAsia="en-GB" w:bidi="en-GB"/>
      </w:rPr>
    </w:lvl>
    <w:lvl w:ilvl="6" w:tplc="214245A0">
      <w:numFmt w:val="bullet"/>
      <w:lvlText w:val="•"/>
      <w:lvlJc w:val="left"/>
      <w:pPr>
        <w:ind w:left="11944" w:hanging="360"/>
      </w:pPr>
      <w:rPr>
        <w:rFonts w:hint="default"/>
        <w:lang w:val="en-GB" w:eastAsia="en-GB" w:bidi="en-GB"/>
      </w:rPr>
    </w:lvl>
    <w:lvl w:ilvl="7" w:tplc="8640A7D8">
      <w:numFmt w:val="bullet"/>
      <w:lvlText w:val="•"/>
      <w:lvlJc w:val="left"/>
      <w:pPr>
        <w:ind w:left="12798" w:hanging="360"/>
      </w:pPr>
      <w:rPr>
        <w:rFonts w:hint="default"/>
        <w:lang w:val="en-GB" w:eastAsia="en-GB" w:bidi="en-GB"/>
      </w:rPr>
    </w:lvl>
    <w:lvl w:ilvl="8" w:tplc="918642A6">
      <w:numFmt w:val="bullet"/>
      <w:lvlText w:val="•"/>
      <w:lvlJc w:val="left"/>
      <w:pPr>
        <w:ind w:left="13652" w:hanging="360"/>
      </w:pPr>
      <w:rPr>
        <w:rFonts w:hint="default"/>
        <w:lang w:val="en-GB" w:eastAsia="en-GB" w:bidi="en-GB"/>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1C"/>
    <w:rsid w:val="0003215A"/>
    <w:rsid w:val="000B268B"/>
    <w:rsid w:val="000E4514"/>
    <w:rsid w:val="001B1416"/>
    <w:rsid w:val="0023506F"/>
    <w:rsid w:val="00245076"/>
    <w:rsid w:val="003A4AE2"/>
    <w:rsid w:val="003E3951"/>
    <w:rsid w:val="00457DB1"/>
    <w:rsid w:val="00567A4A"/>
    <w:rsid w:val="006D45FA"/>
    <w:rsid w:val="007E238E"/>
    <w:rsid w:val="007F6DD1"/>
    <w:rsid w:val="008177C4"/>
    <w:rsid w:val="008572D1"/>
    <w:rsid w:val="008A7453"/>
    <w:rsid w:val="009703A8"/>
    <w:rsid w:val="009F6905"/>
    <w:rsid w:val="00A56810"/>
    <w:rsid w:val="00B33E88"/>
    <w:rsid w:val="00B51E1C"/>
    <w:rsid w:val="00B95B96"/>
    <w:rsid w:val="00BB09A8"/>
    <w:rsid w:val="00C12FD5"/>
    <w:rsid w:val="00D713FC"/>
    <w:rsid w:val="00D77828"/>
    <w:rsid w:val="00D859B7"/>
    <w:rsid w:val="00DB7CC7"/>
    <w:rsid w:val="00DE64C9"/>
    <w:rsid w:val="00E134B3"/>
    <w:rsid w:val="00E4725D"/>
    <w:rsid w:val="00E92E0D"/>
    <w:rsid w:val="00F73985"/>
    <w:rsid w:val="00F93CD2"/>
    <w:rsid w:val="00FE0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00716E5E"/>
  <w15:docId w15:val="{A53C5CA7-DE35-49D6-8B6A-6BC50BAA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00"/>
      <w:outlineLvl w:val="0"/>
    </w:pPr>
    <w:rPr>
      <w:b/>
      <w:bCs/>
      <w:sz w:val="28"/>
      <w:szCs w:val="28"/>
    </w:rPr>
  </w:style>
  <w:style w:type="paragraph" w:styleId="Heading2">
    <w:name w:val="heading 2"/>
    <w:basedOn w:val="Normal"/>
    <w:uiPriority w:val="1"/>
    <w:qFormat/>
    <w:pPr>
      <w:spacing w:before="96"/>
      <w:ind w:left="1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0"/>
      <w:ind w:left="1100"/>
    </w:pPr>
  </w:style>
  <w:style w:type="paragraph" w:styleId="TOC2">
    <w:name w:val="toc 2"/>
    <w:basedOn w:val="Normal"/>
    <w:uiPriority w:val="1"/>
    <w:qFormat/>
    <w:pPr>
      <w:spacing w:before="280"/>
      <w:ind w:left="1338"/>
    </w:pPr>
  </w:style>
  <w:style w:type="paragraph" w:styleId="BodyText">
    <w:name w:val="Body Text"/>
    <w:basedOn w:val="Normal"/>
    <w:uiPriority w:val="1"/>
    <w:qFormat/>
  </w:style>
  <w:style w:type="paragraph" w:styleId="ListParagraph">
    <w:name w:val="List Paragraph"/>
    <w:basedOn w:val="Normal"/>
    <w:uiPriority w:val="1"/>
    <w:qFormat/>
    <w:pPr>
      <w:ind w:left="148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5B96"/>
    <w:pPr>
      <w:tabs>
        <w:tab w:val="center" w:pos="4513"/>
        <w:tab w:val="right" w:pos="9026"/>
      </w:tabs>
    </w:pPr>
  </w:style>
  <w:style w:type="character" w:customStyle="1" w:styleId="HeaderChar">
    <w:name w:val="Header Char"/>
    <w:basedOn w:val="DefaultParagraphFont"/>
    <w:link w:val="Header"/>
    <w:uiPriority w:val="99"/>
    <w:rsid w:val="00B95B96"/>
    <w:rPr>
      <w:rFonts w:ascii="Arial" w:eastAsia="Arial" w:hAnsi="Arial" w:cs="Arial"/>
      <w:lang w:val="en-GB" w:eastAsia="en-GB" w:bidi="en-GB"/>
    </w:rPr>
  </w:style>
  <w:style w:type="paragraph" w:styleId="Footer">
    <w:name w:val="footer"/>
    <w:basedOn w:val="Normal"/>
    <w:link w:val="FooterChar"/>
    <w:uiPriority w:val="99"/>
    <w:unhideWhenUsed/>
    <w:rsid w:val="00B95B96"/>
    <w:pPr>
      <w:tabs>
        <w:tab w:val="center" w:pos="4513"/>
        <w:tab w:val="right" w:pos="9026"/>
      </w:tabs>
    </w:pPr>
  </w:style>
  <w:style w:type="character" w:customStyle="1" w:styleId="FooterChar">
    <w:name w:val="Footer Char"/>
    <w:basedOn w:val="DefaultParagraphFont"/>
    <w:link w:val="Footer"/>
    <w:uiPriority w:val="99"/>
    <w:rsid w:val="00B95B96"/>
    <w:rPr>
      <w:rFonts w:ascii="Arial" w:eastAsia="Arial" w:hAnsi="Arial" w:cs="Arial"/>
      <w:lang w:val="en-GB" w:eastAsia="en-GB" w:bidi="en-GB"/>
    </w:rPr>
  </w:style>
  <w:style w:type="character" w:styleId="Hyperlink">
    <w:name w:val="Hyperlink"/>
    <w:basedOn w:val="DefaultParagraphFont"/>
    <w:uiPriority w:val="99"/>
    <w:unhideWhenUsed/>
    <w:rsid w:val="00B95B96"/>
    <w:rPr>
      <w:color w:val="0000FF" w:themeColor="hyperlink"/>
      <w:u w:val="single"/>
    </w:rPr>
  </w:style>
  <w:style w:type="character" w:styleId="CommentReference">
    <w:name w:val="annotation reference"/>
    <w:basedOn w:val="DefaultParagraphFont"/>
    <w:uiPriority w:val="99"/>
    <w:semiHidden/>
    <w:unhideWhenUsed/>
    <w:rsid w:val="00B95B96"/>
    <w:rPr>
      <w:sz w:val="16"/>
      <w:szCs w:val="16"/>
    </w:rPr>
  </w:style>
  <w:style w:type="paragraph" w:styleId="CommentText">
    <w:name w:val="annotation text"/>
    <w:basedOn w:val="Normal"/>
    <w:link w:val="CommentTextChar"/>
    <w:uiPriority w:val="99"/>
    <w:semiHidden/>
    <w:unhideWhenUsed/>
    <w:rsid w:val="00B95B96"/>
    <w:rPr>
      <w:sz w:val="20"/>
      <w:szCs w:val="20"/>
    </w:rPr>
  </w:style>
  <w:style w:type="character" w:customStyle="1" w:styleId="CommentTextChar">
    <w:name w:val="Comment Text Char"/>
    <w:basedOn w:val="DefaultParagraphFont"/>
    <w:link w:val="CommentText"/>
    <w:uiPriority w:val="99"/>
    <w:semiHidden/>
    <w:rsid w:val="00B95B96"/>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95B96"/>
    <w:rPr>
      <w:b/>
      <w:bCs/>
    </w:rPr>
  </w:style>
  <w:style w:type="character" w:customStyle="1" w:styleId="CommentSubjectChar">
    <w:name w:val="Comment Subject Char"/>
    <w:basedOn w:val="CommentTextChar"/>
    <w:link w:val="CommentSubject"/>
    <w:uiPriority w:val="99"/>
    <w:semiHidden/>
    <w:rsid w:val="00B95B96"/>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B95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B96"/>
    <w:rPr>
      <w:rFonts w:ascii="Segoe UI" w:eastAsia="Arial" w:hAnsi="Segoe UI" w:cs="Segoe UI"/>
      <w:sz w:val="18"/>
      <w:szCs w:val="18"/>
      <w:lang w:val="en-GB" w:eastAsia="en-GB" w:bidi="en-GB"/>
    </w:rPr>
  </w:style>
  <w:style w:type="table" w:styleId="TableGrid">
    <w:name w:val="Table Grid"/>
    <w:basedOn w:val="TableNormal"/>
    <w:uiPriority w:val="39"/>
    <w:rsid w:val="00BB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268B"/>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5301">
      <w:bodyDiv w:val="1"/>
      <w:marLeft w:val="0"/>
      <w:marRight w:val="0"/>
      <w:marTop w:val="0"/>
      <w:marBottom w:val="0"/>
      <w:divBdr>
        <w:top w:val="none" w:sz="0" w:space="0" w:color="auto"/>
        <w:left w:val="none" w:sz="0" w:space="0" w:color="auto"/>
        <w:bottom w:val="none" w:sz="0" w:space="0" w:color="auto"/>
        <w:right w:val="none" w:sz="0" w:space="0" w:color="auto"/>
      </w:divBdr>
      <w:divsChild>
        <w:div w:id="642976503">
          <w:marLeft w:val="0"/>
          <w:marRight w:val="0"/>
          <w:marTop w:val="0"/>
          <w:marBottom w:val="0"/>
          <w:divBdr>
            <w:top w:val="none" w:sz="0" w:space="0" w:color="auto"/>
            <w:left w:val="none" w:sz="0" w:space="0" w:color="auto"/>
            <w:bottom w:val="none" w:sz="0" w:space="0" w:color="auto"/>
            <w:right w:val="none" w:sz="0" w:space="0" w:color="auto"/>
          </w:divBdr>
          <w:divsChild>
            <w:div w:id="861667689">
              <w:marLeft w:val="0"/>
              <w:marRight w:val="0"/>
              <w:marTop w:val="0"/>
              <w:marBottom w:val="0"/>
              <w:divBdr>
                <w:top w:val="none" w:sz="0" w:space="0" w:color="auto"/>
                <w:left w:val="none" w:sz="0" w:space="0" w:color="auto"/>
                <w:bottom w:val="none" w:sz="0" w:space="0" w:color="auto"/>
                <w:right w:val="none" w:sz="0" w:space="0" w:color="auto"/>
              </w:divBdr>
              <w:divsChild>
                <w:div w:id="1594898354">
                  <w:marLeft w:val="0"/>
                  <w:marRight w:val="0"/>
                  <w:marTop w:val="0"/>
                  <w:marBottom w:val="150"/>
                  <w:divBdr>
                    <w:top w:val="none" w:sz="0" w:space="0" w:color="auto"/>
                    <w:left w:val="none" w:sz="0" w:space="0" w:color="auto"/>
                    <w:bottom w:val="none" w:sz="0" w:space="0" w:color="auto"/>
                    <w:right w:val="none" w:sz="0" w:space="0" w:color="auto"/>
                  </w:divBdr>
                  <w:divsChild>
                    <w:div w:id="203715708">
                      <w:marLeft w:val="0"/>
                      <w:marRight w:val="0"/>
                      <w:marTop w:val="0"/>
                      <w:marBottom w:val="0"/>
                      <w:divBdr>
                        <w:top w:val="none" w:sz="0" w:space="0" w:color="auto"/>
                        <w:left w:val="none" w:sz="0" w:space="0" w:color="auto"/>
                        <w:bottom w:val="none" w:sz="0" w:space="0" w:color="auto"/>
                        <w:right w:val="none" w:sz="0" w:space="0" w:color="auto"/>
                      </w:divBdr>
                      <w:divsChild>
                        <w:div w:id="19279849">
                          <w:marLeft w:val="0"/>
                          <w:marRight w:val="0"/>
                          <w:marTop w:val="0"/>
                          <w:marBottom w:val="0"/>
                          <w:divBdr>
                            <w:top w:val="none" w:sz="0" w:space="0" w:color="auto"/>
                            <w:left w:val="none" w:sz="0" w:space="0" w:color="auto"/>
                            <w:bottom w:val="none" w:sz="0" w:space="0" w:color="auto"/>
                            <w:right w:val="none" w:sz="0" w:space="0" w:color="auto"/>
                          </w:divBdr>
                          <w:divsChild>
                            <w:div w:id="634677639">
                              <w:marLeft w:val="0"/>
                              <w:marRight w:val="0"/>
                              <w:marTop w:val="0"/>
                              <w:marBottom w:val="0"/>
                              <w:divBdr>
                                <w:top w:val="none" w:sz="0" w:space="0" w:color="auto"/>
                                <w:left w:val="none" w:sz="0" w:space="0" w:color="auto"/>
                                <w:bottom w:val="none" w:sz="0" w:space="0" w:color="auto"/>
                                <w:right w:val="none" w:sz="0" w:space="0" w:color="auto"/>
                              </w:divBdr>
                              <w:divsChild>
                                <w:div w:id="940262412">
                                  <w:marLeft w:val="0"/>
                                  <w:marRight w:val="0"/>
                                  <w:marTop w:val="0"/>
                                  <w:marBottom w:val="0"/>
                                  <w:divBdr>
                                    <w:top w:val="none" w:sz="0" w:space="0" w:color="auto"/>
                                    <w:left w:val="none" w:sz="0" w:space="0" w:color="auto"/>
                                    <w:bottom w:val="single" w:sz="6" w:space="15" w:color="CDD7DC"/>
                                    <w:right w:val="none" w:sz="0" w:space="0" w:color="auto"/>
                                  </w:divBdr>
                                </w:div>
                              </w:divsChild>
                            </w:div>
                          </w:divsChild>
                        </w:div>
                      </w:divsChild>
                    </w:div>
                  </w:divsChild>
                </w:div>
              </w:divsChild>
            </w:div>
          </w:divsChild>
        </w:div>
      </w:divsChild>
    </w:div>
    <w:div w:id="1176387204">
      <w:bodyDiv w:val="1"/>
      <w:marLeft w:val="0"/>
      <w:marRight w:val="0"/>
      <w:marTop w:val="0"/>
      <w:marBottom w:val="0"/>
      <w:divBdr>
        <w:top w:val="none" w:sz="0" w:space="0" w:color="auto"/>
        <w:left w:val="none" w:sz="0" w:space="0" w:color="auto"/>
        <w:bottom w:val="none" w:sz="0" w:space="0" w:color="auto"/>
        <w:right w:val="none" w:sz="0" w:space="0" w:color="auto"/>
      </w:divBdr>
      <w:divsChild>
        <w:div w:id="1760756618">
          <w:marLeft w:val="0"/>
          <w:marRight w:val="0"/>
          <w:marTop w:val="0"/>
          <w:marBottom w:val="0"/>
          <w:divBdr>
            <w:top w:val="none" w:sz="0" w:space="0" w:color="auto"/>
            <w:left w:val="none" w:sz="0" w:space="0" w:color="auto"/>
            <w:bottom w:val="none" w:sz="0" w:space="0" w:color="auto"/>
            <w:right w:val="none" w:sz="0" w:space="0" w:color="auto"/>
          </w:divBdr>
          <w:divsChild>
            <w:div w:id="1861316605">
              <w:marLeft w:val="0"/>
              <w:marRight w:val="0"/>
              <w:marTop w:val="0"/>
              <w:marBottom w:val="0"/>
              <w:divBdr>
                <w:top w:val="none" w:sz="0" w:space="0" w:color="auto"/>
                <w:left w:val="none" w:sz="0" w:space="0" w:color="auto"/>
                <w:bottom w:val="none" w:sz="0" w:space="0" w:color="auto"/>
                <w:right w:val="none" w:sz="0" w:space="0" w:color="auto"/>
              </w:divBdr>
              <w:divsChild>
                <w:div w:id="1287858101">
                  <w:marLeft w:val="0"/>
                  <w:marRight w:val="0"/>
                  <w:marTop w:val="0"/>
                  <w:marBottom w:val="150"/>
                  <w:divBdr>
                    <w:top w:val="none" w:sz="0" w:space="0" w:color="auto"/>
                    <w:left w:val="none" w:sz="0" w:space="0" w:color="auto"/>
                    <w:bottom w:val="none" w:sz="0" w:space="0" w:color="auto"/>
                    <w:right w:val="none" w:sz="0" w:space="0" w:color="auto"/>
                  </w:divBdr>
                  <w:divsChild>
                    <w:div w:id="33383179">
                      <w:marLeft w:val="0"/>
                      <w:marRight w:val="0"/>
                      <w:marTop w:val="0"/>
                      <w:marBottom w:val="0"/>
                      <w:divBdr>
                        <w:top w:val="none" w:sz="0" w:space="0" w:color="auto"/>
                        <w:left w:val="none" w:sz="0" w:space="0" w:color="auto"/>
                        <w:bottom w:val="none" w:sz="0" w:space="0" w:color="auto"/>
                        <w:right w:val="none" w:sz="0" w:space="0" w:color="auto"/>
                      </w:divBdr>
                      <w:divsChild>
                        <w:div w:id="1262756439">
                          <w:marLeft w:val="0"/>
                          <w:marRight w:val="0"/>
                          <w:marTop w:val="0"/>
                          <w:marBottom w:val="0"/>
                          <w:divBdr>
                            <w:top w:val="none" w:sz="0" w:space="0" w:color="auto"/>
                            <w:left w:val="none" w:sz="0" w:space="0" w:color="auto"/>
                            <w:bottom w:val="none" w:sz="0" w:space="0" w:color="auto"/>
                            <w:right w:val="none" w:sz="0" w:space="0" w:color="auto"/>
                          </w:divBdr>
                          <w:divsChild>
                            <w:div w:id="1689406818">
                              <w:marLeft w:val="0"/>
                              <w:marRight w:val="0"/>
                              <w:marTop w:val="0"/>
                              <w:marBottom w:val="0"/>
                              <w:divBdr>
                                <w:top w:val="none" w:sz="0" w:space="0" w:color="auto"/>
                                <w:left w:val="none" w:sz="0" w:space="0" w:color="auto"/>
                                <w:bottom w:val="none" w:sz="0" w:space="0" w:color="auto"/>
                                <w:right w:val="none" w:sz="0" w:space="0" w:color="auto"/>
                              </w:divBdr>
                              <w:divsChild>
                                <w:div w:id="1271472243">
                                  <w:marLeft w:val="0"/>
                                  <w:marRight w:val="0"/>
                                  <w:marTop w:val="0"/>
                                  <w:marBottom w:val="0"/>
                                  <w:divBdr>
                                    <w:top w:val="none" w:sz="0" w:space="0" w:color="auto"/>
                                    <w:left w:val="none" w:sz="0" w:space="0" w:color="auto"/>
                                    <w:bottom w:val="single" w:sz="6" w:space="15" w:color="CDD7DC"/>
                                    <w:right w:val="none" w:sz="0" w:space="0" w:color="auto"/>
                                  </w:divBdr>
                                </w:div>
                              </w:divsChild>
                            </w:div>
                          </w:divsChild>
                        </w:div>
                      </w:divsChild>
                    </w:div>
                  </w:divsChild>
                </w:div>
              </w:divsChild>
            </w:div>
          </w:divsChild>
        </w:div>
      </w:divsChild>
    </w:div>
    <w:div w:id="1377387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rvice@ncfe.org.uk"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hyperlink" Target="mailto:service@ncfe.org.uk"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10.png"/><Relationship Id="rId33"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5.jpe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www.microsoft.com/en-us/download/details.aspx?id=5783"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14</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Brennan</dc:creator>
  <cp:keywords/>
  <dc:description/>
  <cp:lastModifiedBy>Toni Brooks</cp:lastModifiedBy>
  <cp:revision>13</cp:revision>
  <cp:lastPrinted>2019-08-21T09:31:00Z</cp:lastPrinted>
  <dcterms:created xsi:type="dcterms:W3CDTF">2019-08-20T08:34:00Z</dcterms:created>
  <dcterms:modified xsi:type="dcterms:W3CDTF">2019-08-29T15:59:00Z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Creator">
    <vt:lpwstr>Microsoft® Word 2010</vt:lpwstr>
  </property>
  <property fmtid="{D5CDD505-2E9C-101B-9397-08002B2CF9AE}" pid="4" name="LastSaved">
    <vt:filetime>2019-08-09T00:00:00Z</vt:filetime>
  </property>
</Properties>
</file>