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06B7" w14:textId="77777777" w:rsidR="001400A7" w:rsidRDefault="001400A7" w:rsidP="001400A7">
      <w:pPr>
        <w:spacing w:after="0" w:line="240" w:lineRule="auto"/>
        <w:rPr>
          <w:rFonts w:ascii="Arial" w:hAnsi="Arial" w:cs="Arial"/>
          <w:b/>
          <w:sz w:val="40"/>
          <w:szCs w:val="36"/>
        </w:rPr>
      </w:pPr>
    </w:p>
    <w:p w14:paraId="335C8E5C" w14:textId="5E1D5ED7" w:rsidR="001400A7" w:rsidRPr="001400A7" w:rsidRDefault="001400A7" w:rsidP="001400A7">
      <w:pPr>
        <w:spacing w:after="0" w:line="240" w:lineRule="auto"/>
        <w:rPr>
          <w:rFonts w:ascii="Arial" w:hAnsi="Arial" w:cs="Arial"/>
          <w:b/>
          <w:sz w:val="40"/>
          <w:szCs w:val="36"/>
        </w:rPr>
      </w:pPr>
      <w:r w:rsidRPr="001400A7">
        <w:rPr>
          <w:rFonts w:ascii="Arial" w:hAnsi="Arial" w:cs="Arial"/>
          <w:b/>
          <w:sz w:val="40"/>
          <w:szCs w:val="36"/>
        </w:rPr>
        <w:t>NCFE Level 2 Functional Skills Qualification in English (603/5054/4)</w:t>
      </w:r>
    </w:p>
    <w:p w14:paraId="00CE37D7" w14:textId="77777777" w:rsidR="001400A7" w:rsidRPr="001400A7" w:rsidRDefault="001400A7" w:rsidP="001400A7">
      <w:pPr>
        <w:spacing w:after="0"/>
        <w:ind w:right="-575"/>
        <w:rPr>
          <w:rFonts w:ascii="Arial" w:hAnsi="Arial" w:cs="Arial"/>
          <w:sz w:val="40"/>
          <w:szCs w:val="40"/>
        </w:rPr>
      </w:pPr>
    </w:p>
    <w:p w14:paraId="0240F379" w14:textId="3E7236AC" w:rsidR="001400A7" w:rsidRPr="001400A7" w:rsidRDefault="001400A7" w:rsidP="001400A7">
      <w:pPr>
        <w:spacing w:after="0" w:line="240" w:lineRule="auto"/>
        <w:rPr>
          <w:rFonts w:ascii="Arial" w:hAnsi="Arial" w:cs="Arial"/>
          <w:b/>
          <w:sz w:val="40"/>
          <w:szCs w:val="36"/>
        </w:rPr>
      </w:pPr>
      <w:r w:rsidRPr="001400A7">
        <w:rPr>
          <w:rFonts w:ascii="Arial" w:hAnsi="Arial" w:cs="Arial"/>
          <w:b/>
          <w:sz w:val="40"/>
          <w:szCs w:val="36"/>
        </w:rPr>
        <w:t>Paper Title: Level 2 Functional Skills Qualification in English: Reading</w:t>
      </w:r>
    </w:p>
    <w:p w14:paraId="10C91D90" w14:textId="77777777" w:rsidR="001400A7" w:rsidRPr="001400A7" w:rsidRDefault="001400A7" w:rsidP="001400A7">
      <w:pPr>
        <w:spacing w:after="0" w:line="240" w:lineRule="auto"/>
        <w:ind w:right="-575"/>
        <w:rPr>
          <w:rFonts w:ascii="Arial" w:hAnsi="Arial" w:cs="Arial"/>
          <w:sz w:val="36"/>
        </w:rPr>
      </w:pPr>
    </w:p>
    <w:p w14:paraId="0E7FC98F" w14:textId="7E38A2F5" w:rsidR="001400A7" w:rsidRPr="001400A7" w:rsidRDefault="001400A7" w:rsidP="001400A7">
      <w:pPr>
        <w:spacing w:after="0" w:line="240" w:lineRule="auto"/>
        <w:ind w:right="-575"/>
        <w:rPr>
          <w:rFonts w:ascii="Arial" w:eastAsia="Calibri" w:hAnsi="Arial" w:cs="Arial"/>
          <w:color w:val="FF0000"/>
          <w:sz w:val="40"/>
          <w:szCs w:val="40"/>
        </w:rPr>
      </w:pPr>
      <w:r w:rsidRPr="001400A7">
        <w:rPr>
          <w:rFonts w:ascii="Arial" w:eastAsia="Calibri" w:hAnsi="Arial" w:cs="Arial"/>
          <w:sz w:val="40"/>
          <w:szCs w:val="40"/>
        </w:rPr>
        <w:t xml:space="preserve">Paper number: </w:t>
      </w:r>
      <w:r>
        <w:rPr>
          <w:rFonts w:ascii="Arial" w:hAnsi="Arial" w:cs="Arial"/>
          <w:sz w:val="36"/>
          <w:szCs w:val="20"/>
        </w:rPr>
        <w:t>P</w:t>
      </w:r>
      <w:r w:rsidR="005C1C02">
        <w:rPr>
          <w:rFonts w:ascii="Arial" w:hAnsi="Arial" w:cs="Arial"/>
          <w:sz w:val="36"/>
          <w:szCs w:val="20"/>
        </w:rPr>
        <w:t>00</w:t>
      </w:r>
      <w:r w:rsidR="00F73F28">
        <w:rPr>
          <w:rFonts w:ascii="Arial" w:hAnsi="Arial" w:cs="Arial"/>
          <w:sz w:val="36"/>
          <w:szCs w:val="20"/>
        </w:rPr>
        <w:t>127</w:t>
      </w:r>
      <w:r w:rsidR="00B03AE9">
        <w:rPr>
          <w:rFonts w:ascii="Arial" w:hAnsi="Arial" w:cs="Arial"/>
          <w:sz w:val="36"/>
          <w:szCs w:val="20"/>
        </w:rPr>
        <w:t>4</w:t>
      </w:r>
    </w:p>
    <w:p w14:paraId="1794B322" w14:textId="0E363ECB" w:rsidR="001400A7" w:rsidRDefault="00E96D6B" w:rsidP="00E96D6B">
      <w:pPr>
        <w:widowControl w:val="0"/>
        <w:spacing w:after="0" w:line="240" w:lineRule="auto"/>
        <w:outlineLvl w:val="1"/>
        <w:rPr>
          <w:rFonts w:ascii="Arial" w:eastAsia="Calibri" w:hAnsi="Arial" w:cs="Arial"/>
          <w:sz w:val="40"/>
          <w:szCs w:val="40"/>
        </w:rPr>
      </w:pPr>
      <w:r w:rsidRPr="009D160A">
        <w:rPr>
          <w:rFonts w:ascii="Arial" w:eastAsia="Calibri" w:hAnsi="Arial" w:cs="Arial"/>
          <w:sz w:val="40"/>
          <w:szCs w:val="40"/>
        </w:rPr>
        <w:t>Mark scheme</w:t>
      </w:r>
    </w:p>
    <w:p w14:paraId="1E803780" w14:textId="309411D6" w:rsidR="005C1C02" w:rsidRDefault="005C1C02" w:rsidP="00E96D6B">
      <w:pPr>
        <w:widowControl w:val="0"/>
        <w:spacing w:after="0" w:line="240" w:lineRule="auto"/>
        <w:outlineLvl w:val="1"/>
        <w:rPr>
          <w:rFonts w:ascii="Arial" w:eastAsia="Arial" w:hAnsi="Arial" w:cs="Arial"/>
          <w:b/>
          <w:bCs/>
          <w:sz w:val="40"/>
          <w:szCs w:val="40"/>
          <w:lang w:val="en-US"/>
        </w:rPr>
      </w:pPr>
    </w:p>
    <w:p w14:paraId="3B7D0E3E" w14:textId="47982FA6" w:rsidR="003B47BD" w:rsidRDefault="003B47BD" w:rsidP="00E96D6B">
      <w:pPr>
        <w:widowControl w:val="0"/>
        <w:spacing w:after="0" w:line="240" w:lineRule="auto"/>
        <w:outlineLvl w:val="1"/>
        <w:rPr>
          <w:rFonts w:ascii="Arial" w:eastAsia="Arial" w:hAnsi="Arial" w:cs="Arial"/>
          <w:b/>
          <w:bCs/>
          <w:sz w:val="40"/>
          <w:szCs w:val="40"/>
          <w:lang w:val="en-US"/>
        </w:rPr>
      </w:pPr>
    </w:p>
    <w:p w14:paraId="3468C5F4" w14:textId="77777777" w:rsidR="003B47BD" w:rsidRPr="009D160A" w:rsidRDefault="003B47BD" w:rsidP="00E96D6B">
      <w:pPr>
        <w:widowControl w:val="0"/>
        <w:spacing w:after="0" w:line="240" w:lineRule="auto"/>
        <w:outlineLvl w:val="1"/>
        <w:rPr>
          <w:rFonts w:ascii="Arial" w:eastAsia="Arial" w:hAnsi="Arial" w:cs="Arial"/>
          <w:b/>
          <w:bCs/>
          <w:sz w:val="40"/>
          <w:szCs w:val="40"/>
          <w:lang w:val="en-US"/>
        </w:rPr>
      </w:pPr>
    </w:p>
    <w:p w14:paraId="5A66E564" w14:textId="387B0585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628F9123" w14:textId="38BFD30B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321012FB" w14:textId="2DB4F3B0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11F56BE0" w14:textId="0F38280D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78652C9F" w14:textId="5C6DCEEA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7BA7CA49" w14:textId="6F084635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2B7A4A7A" w14:textId="0D880177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35ACEF39" w14:textId="46623200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4025111A" w14:textId="690DE9E2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55D28254" w14:textId="07DEBAB1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06ACDA8B" w14:textId="3048A97D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6E9AF394" w14:textId="497F666E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378978EE" w14:textId="2FF11CAD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4FE5E6FF" w14:textId="41DBAFC9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23F3821F" w14:textId="4FD39968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03B102D3" w14:textId="38C61C8A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ascii="Arial" w:eastAsia="Arial" w:hAnsi="Arial" w:cs="Arial"/>
          <w:b/>
          <w:bCs/>
          <w:szCs w:val="24"/>
          <w:lang w:val="en-US"/>
        </w:rPr>
      </w:pPr>
    </w:p>
    <w:p w14:paraId="6E8468F2" w14:textId="282405D7" w:rsidR="001400A7" w:rsidRDefault="001400A7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0900DCA7" w14:textId="011DBA74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6C86A810" w14:textId="04EA694D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2FD654D0" w14:textId="4C807EFC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78947810" w14:textId="72CEFAF1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4C6D567C" w14:textId="199BAD7D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045B511B" w14:textId="3E43313B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5FA7EB51" w14:textId="1CF719C0" w:rsidR="000F06E1" w:rsidRDefault="000F06E1" w:rsidP="001400A7">
      <w:pPr>
        <w:widowControl w:val="0"/>
        <w:spacing w:after="0" w:line="240" w:lineRule="auto"/>
        <w:ind w:left="223"/>
        <w:jc w:val="center"/>
        <w:outlineLvl w:val="1"/>
        <w:rPr>
          <w:rFonts w:eastAsia="Arial" w:cs="Times New Roman"/>
          <w:b/>
          <w:bCs/>
          <w:szCs w:val="24"/>
          <w:lang w:val="en-US"/>
        </w:rPr>
      </w:pPr>
    </w:p>
    <w:p w14:paraId="7611911F" w14:textId="51CD8642" w:rsidR="003F258F" w:rsidRDefault="003F258F" w:rsidP="00451734">
      <w:pPr>
        <w:widowControl w:val="0"/>
        <w:spacing w:after="0" w:line="240" w:lineRule="auto"/>
        <w:ind w:left="223"/>
        <w:outlineLvl w:val="1"/>
        <w:rPr>
          <w:rFonts w:ascii="Arial" w:eastAsia="Arial" w:hAnsi="Arial" w:cs="Arial"/>
          <w:sz w:val="24"/>
          <w:szCs w:val="28"/>
          <w:lang w:val="en-US"/>
        </w:rPr>
      </w:pPr>
    </w:p>
    <w:p w14:paraId="54A469F1" w14:textId="42813378" w:rsidR="00E96D6B" w:rsidRDefault="00E96D6B" w:rsidP="00451734">
      <w:pPr>
        <w:widowControl w:val="0"/>
        <w:spacing w:after="0" w:line="240" w:lineRule="auto"/>
        <w:ind w:left="223"/>
        <w:outlineLvl w:val="1"/>
        <w:rPr>
          <w:rFonts w:ascii="Arial" w:eastAsia="Arial" w:hAnsi="Arial" w:cs="Arial"/>
          <w:sz w:val="24"/>
          <w:szCs w:val="28"/>
          <w:lang w:val="en-US"/>
        </w:rPr>
      </w:pPr>
    </w:p>
    <w:p w14:paraId="71A0522A" w14:textId="2E7D11B7" w:rsidR="00E96D6B" w:rsidRDefault="00E96D6B" w:rsidP="00451734">
      <w:pPr>
        <w:widowControl w:val="0"/>
        <w:spacing w:after="0" w:line="240" w:lineRule="auto"/>
        <w:ind w:left="223"/>
        <w:outlineLvl w:val="1"/>
        <w:rPr>
          <w:rFonts w:ascii="Arial" w:eastAsia="Arial" w:hAnsi="Arial" w:cs="Arial"/>
          <w:sz w:val="24"/>
          <w:szCs w:val="28"/>
          <w:lang w:val="en-US"/>
        </w:rPr>
      </w:pPr>
    </w:p>
    <w:p w14:paraId="0F1D6815" w14:textId="762EB5DB" w:rsidR="00E96D6B" w:rsidRDefault="00E96D6B" w:rsidP="00451734">
      <w:pPr>
        <w:widowControl w:val="0"/>
        <w:spacing w:after="0" w:line="240" w:lineRule="auto"/>
        <w:ind w:left="223"/>
        <w:outlineLvl w:val="1"/>
        <w:rPr>
          <w:rFonts w:ascii="Arial" w:eastAsia="Arial" w:hAnsi="Arial" w:cs="Arial"/>
          <w:sz w:val="24"/>
          <w:szCs w:val="28"/>
          <w:lang w:val="en-US"/>
        </w:rPr>
      </w:pPr>
    </w:p>
    <w:p w14:paraId="790396A7" w14:textId="19B78DDD" w:rsidR="00E96D6B" w:rsidRDefault="00E96D6B" w:rsidP="00451734">
      <w:pPr>
        <w:widowControl w:val="0"/>
        <w:spacing w:after="0" w:line="240" w:lineRule="auto"/>
        <w:ind w:left="223"/>
        <w:outlineLvl w:val="1"/>
        <w:rPr>
          <w:rFonts w:ascii="Arial" w:eastAsia="Arial" w:hAnsi="Arial" w:cs="Arial"/>
          <w:sz w:val="24"/>
          <w:szCs w:val="28"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332B1A" w:rsidRPr="00452F88" w14:paraId="1349FD4F" w14:textId="23BC8CF1" w:rsidTr="00781EB2">
        <w:trPr>
          <w:trHeight w:val="284"/>
        </w:trPr>
        <w:tc>
          <w:tcPr>
            <w:tcW w:w="587" w:type="dxa"/>
          </w:tcPr>
          <w:p w14:paraId="340074EE" w14:textId="77777777" w:rsidR="00332B1A" w:rsidRPr="00452F88" w:rsidRDefault="00332B1A" w:rsidP="00781EB2">
            <w:pPr>
              <w:rPr>
                <w:rFonts w:ascii="Arial" w:hAnsi="Arial" w:cs="Arial"/>
                <w:b/>
                <w:sz w:val="24"/>
              </w:rPr>
            </w:pPr>
            <w:r w:rsidRPr="00452F88">
              <w:rPr>
                <w:rFonts w:ascii="Arial" w:hAnsi="Arial" w:cs="Arial"/>
                <w:b/>
                <w:sz w:val="24"/>
              </w:rPr>
              <w:lastRenderedPageBreak/>
              <w:t>1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1092A861" w14:textId="77777777" w:rsidR="00332B1A" w:rsidRPr="00452F88" w:rsidRDefault="00332B1A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0AF9207C" w14:textId="536A0A79" w:rsidR="00B03AE9" w:rsidRDefault="00B03AE9" w:rsidP="00B03AE9">
            <w:pPr>
              <w:tabs>
                <w:tab w:val="left" w:pos="422"/>
              </w:tabs>
              <w:ind w:left="-2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What is the meaning of the word</w:t>
            </w:r>
            <w:r w:rsidRPr="00FD541D">
              <w:rPr>
                <w:rFonts w:ascii="Arial" w:eastAsia="Calibri" w:hAnsi="Arial" w:cs="Arial"/>
                <w:sz w:val="24"/>
                <w:szCs w:val="24"/>
              </w:rPr>
              <w:t xml:space="preserve"> ‘sustainability’ as </w:t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t>used under the sub</w:t>
            </w:r>
            <w:r w:rsidRPr="00FD541D">
              <w:rPr>
                <w:rFonts w:ascii="Arial" w:hAnsi="Arial" w:cs="Arial"/>
                <w:color w:val="211E1E"/>
                <w:sz w:val="24"/>
                <w:szCs w:val="24"/>
              </w:rPr>
              <w:t>heading ‘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FD541D">
              <w:rPr>
                <w:rFonts w:ascii="Arial" w:hAnsi="Arial" w:cs="Arial"/>
                <w:color w:val="000000" w:themeColor="text1"/>
                <w:sz w:val="24"/>
                <w:szCs w:val="24"/>
              </w:rPr>
              <w:t>co-friendly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housing</w:t>
            </w:r>
            <w:r w:rsidRPr="00FD541D">
              <w:rPr>
                <w:rFonts w:ascii="Arial" w:hAnsi="Arial" w:cs="Arial"/>
                <w:color w:val="000000" w:themeColor="text1"/>
                <w:sz w:val="24"/>
                <w:szCs w:val="24"/>
              </w:rPr>
              <w:t>’ in Document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</w:t>
            </w:r>
            <w:r w:rsidRPr="00FD54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? </w:t>
            </w:r>
          </w:p>
          <w:p w14:paraId="2620B8D9" w14:textId="77777777" w:rsidR="00B03AE9" w:rsidRDefault="00B03AE9" w:rsidP="00B03AE9">
            <w:pPr>
              <w:tabs>
                <w:tab w:val="left" w:pos="422"/>
              </w:tabs>
              <w:ind w:left="-2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5FEA19" w14:textId="77777777" w:rsidR="00B03AE9" w:rsidRPr="00FD541D" w:rsidRDefault="00B03AE9" w:rsidP="00B03AE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You may use a dictionary to help you answer this question.</w:t>
            </w:r>
            <w:r w:rsidRPr="00FD54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</w:t>
            </w:r>
          </w:p>
          <w:p w14:paraId="1377CC59" w14:textId="1588FAA2" w:rsidR="00332B1A" w:rsidRPr="00452F88" w:rsidRDefault="003B47BD" w:rsidP="003B47BD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52F88">
              <w:rPr>
                <w:rFonts w:ascii="Arial" w:hAnsi="Arial" w:cs="Arial"/>
                <w:b/>
                <w:sz w:val="24"/>
              </w:rPr>
              <w:t xml:space="preserve"> </w:t>
            </w:r>
            <w:r w:rsidR="00332B1A" w:rsidRPr="00452F88">
              <w:rPr>
                <w:rFonts w:ascii="Arial" w:hAnsi="Arial" w:cs="Arial"/>
                <w:b/>
                <w:sz w:val="24"/>
              </w:rPr>
              <w:t>[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="00332B1A" w:rsidRPr="00452F88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tr w:rsidR="00332B1A" w:rsidRPr="009C05D6" w14:paraId="7E76C26C" w14:textId="75E74127" w:rsidTr="00332B1A">
        <w:trPr>
          <w:trHeight w:val="284"/>
        </w:trPr>
        <w:tc>
          <w:tcPr>
            <w:tcW w:w="587" w:type="dxa"/>
          </w:tcPr>
          <w:p w14:paraId="3E776BA5" w14:textId="77777777" w:rsidR="00332B1A" w:rsidRPr="00452F88" w:rsidRDefault="00332B1A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6697AA7" w14:textId="77777777" w:rsidR="00332B1A" w:rsidRPr="00452F88" w:rsidRDefault="00332B1A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24181D16" w14:textId="77777777" w:rsidR="00B03AE9" w:rsidRPr="00900D27" w:rsidRDefault="00B03AE9" w:rsidP="00B03AE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 mark for:</w:t>
            </w:r>
          </w:p>
          <w:p w14:paraId="4C2099C7" w14:textId="77777777" w:rsidR="00B03AE9" w:rsidRPr="008F4FE8" w:rsidRDefault="00B03AE9" w:rsidP="00B03AE9">
            <w:pPr>
              <w:pStyle w:val="ListParagraph"/>
              <w:numPr>
                <w:ilvl w:val="0"/>
                <w:numId w:val="33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F4FE8">
              <w:rPr>
                <w:rFonts w:ascii="Arial" w:eastAsia="Calibri" w:hAnsi="Arial" w:cs="Arial"/>
                <w:sz w:val="24"/>
                <w:szCs w:val="24"/>
              </w:rPr>
              <w:t>avoidance of the depletion of natural resources in order to maintain an ecological balance</w:t>
            </w:r>
          </w:p>
          <w:p w14:paraId="19B83765" w14:textId="77777777" w:rsidR="00B03AE9" w:rsidRPr="008D2CD7" w:rsidRDefault="00B03AE9" w:rsidP="00B03AE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31D7D6" w14:textId="77777777" w:rsidR="00B03AE9" w:rsidRPr="00900D27" w:rsidRDefault="00B03AE9" w:rsidP="00B03AE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sz w:val="24"/>
                <w:szCs w:val="24"/>
              </w:rPr>
              <w:t>Accept similar wording.</w:t>
            </w:r>
          </w:p>
          <w:p w14:paraId="523204C8" w14:textId="77777777" w:rsidR="00B03AE9" w:rsidRPr="00900D27" w:rsidRDefault="00B03AE9" w:rsidP="00B03AE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sz w:val="24"/>
                <w:szCs w:val="24"/>
              </w:rPr>
              <w:t>Accept any other valid meanings.</w:t>
            </w:r>
          </w:p>
          <w:p w14:paraId="63EE56E7" w14:textId="77777777" w:rsidR="00B03AE9" w:rsidRPr="00900D27" w:rsidRDefault="00B03AE9" w:rsidP="00B03AE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88CB7C" w14:textId="77777777" w:rsidR="00B03AE9" w:rsidRPr="00900D27" w:rsidRDefault="00B03AE9" w:rsidP="00B03AE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sz w:val="24"/>
                <w:szCs w:val="24"/>
              </w:rPr>
              <w:t xml:space="preserve">Do not accept </w:t>
            </w:r>
          </w:p>
          <w:p w14:paraId="1FF33FA5" w14:textId="77777777" w:rsidR="00B03AE9" w:rsidRPr="00900D27" w:rsidRDefault="00B03AE9" w:rsidP="00B03AE9">
            <w:pPr>
              <w:pStyle w:val="ListParagraph"/>
              <w:numPr>
                <w:ilvl w:val="0"/>
                <w:numId w:val="3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sz w:val="24"/>
                <w:szCs w:val="24"/>
              </w:rPr>
              <w:t>the ability to be maintained at a certain rate or level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179306C0" w14:textId="47B85A53" w:rsidR="001F24C0" w:rsidRPr="00452F88" w:rsidRDefault="001F24C0" w:rsidP="00453C40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1F0583B" w14:textId="77777777" w:rsidR="002365B0" w:rsidRDefault="002365B0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C655C9" w14:textId="77777777" w:rsidR="002365B0" w:rsidRDefault="002365B0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6F6094" w14:textId="7A13F5B1" w:rsidR="00B03AE9" w:rsidRDefault="00B03AE9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45CA59" w14:textId="77777777" w:rsidR="003B47BD" w:rsidRDefault="003B47BD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5C8AC4" w14:textId="6E70BA1B" w:rsidR="003B47BD" w:rsidRPr="00452F88" w:rsidRDefault="003B47BD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43BB78AB" w14:textId="78C1EA73" w:rsidR="00332B1A" w:rsidRDefault="00332B1A" w:rsidP="00332B1A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F8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452F8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452F8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3B47BD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03AE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</w:tbl>
    <w:p w14:paraId="60710126" w14:textId="6A45F036" w:rsidR="00332B1A" w:rsidRDefault="00332B1A" w:rsidP="008C1959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332B1A" w:rsidRPr="009C05D6" w14:paraId="7078F732" w14:textId="77777777" w:rsidTr="00781EB2">
        <w:trPr>
          <w:trHeight w:val="284"/>
        </w:trPr>
        <w:tc>
          <w:tcPr>
            <w:tcW w:w="587" w:type="dxa"/>
          </w:tcPr>
          <w:p w14:paraId="11EFF672" w14:textId="7623ECBC" w:rsidR="00332B1A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DCE302E" w14:textId="77777777" w:rsidR="00332B1A" w:rsidRDefault="00332B1A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04F46C49" w14:textId="77777777" w:rsidR="003D4C73" w:rsidRDefault="003D4C73" w:rsidP="003D4C73">
            <w:pPr>
              <w:tabs>
                <w:tab w:val="left" w:pos="422"/>
              </w:tabs>
              <w:ind w:left="-280"/>
              <w:rPr>
                <w:rFonts w:ascii="Arial" w:hAnsi="Arial" w:cs="Arial"/>
                <w:color w:val="211E1E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 xml:space="preserve">Give </w:t>
            </w:r>
            <w:r w:rsidRPr="005C6F87">
              <w:rPr>
                <w:rFonts w:ascii="Arial" w:hAnsi="Arial" w:cs="Arial"/>
                <w:b/>
                <w:color w:val="211E1E"/>
                <w:sz w:val="24"/>
                <w:szCs w:val="24"/>
              </w:rPr>
              <w:t>two</w:t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t xml:space="preserve"> reasons why it is important that a reader takes the charts and statistics used in Document 1 into consideration.</w:t>
            </w:r>
          </w:p>
          <w:p w14:paraId="719EB454" w14:textId="36444D72" w:rsidR="00332B1A" w:rsidRDefault="00332B1A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B03AE9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332B1A" w:rsidRPr="009C05D6" w14:paraId="460EE487" w14:textId="77777777" w:rsidTr="0018118B">
        <w:trPr>
          <w:trHeight w:val="284"/>
        </w:trPr>
        <w:tc>
          <w:tcPr>
            <w:tcW w:w="587" w:type="dxa"/>
          </w:tcPr>
          <w:p w14:paraId="6BB01C97" w14:textId="77777777" w:rsidR="00332B1A" w:rsidRDefault="00332B1A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E45CE8E" w14:textId="77777777" w:rsidR="00332B1A" w:rsidRDefault="00332B1A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0259A8B1" w14:textId="77777777" w:rsidR="00B03AE9" w:rsidRPr="00FE101D" w:rsidRDefault="00B03AE9" w:rsidP="00B03AE9">
            <w:p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 mark each for any of the following, up to 2 marks:</w:t>
            </w:r>
          </w:p>
          <w:p w14:paraId="44A94CA4" w14:textId="77777777" w:rsidR="00B03AE9" w:rsidRDefault="00B03AE9" w:rsidP="00B03AE9">
            <w:p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DEE0E37" w14:textId="77777777" w:rsidR="00B03AE9" w:rsidRPr="00FE101D" w:rsidRDefault="00B03AE9" w:rsidP="00B03AE9">
            <w:pPr>
              <w:pStyle w:val="ListParagraph"/>
              <w:numPr>
                <w:ilvl w:val="0"/>
                <w:numId w:val="34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 help them understand the points made about the impact of housing developments are based on facts</w:t>
            </w:r>
          </w:p>
          <w:p w14:paraId="20A42E45" w14:textId="77777777" w:rsidR="00B03AE9" w:rsidRDefault="00B03AE9" w:rsidP="00B03AE9">
            <w:pPr>
              <w:pStyle w:val="ListParagraph"/>
              <w:numPr>
                <w:ilvl w:val="0"/>
                <w:numId w:val="34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 help them judge whether the information provided about the impact of housing developments is objective</w:t>
            </w:r>
          </w:p>
          <w:p w14:paraId="558FE22F" w14:textId="77777777" w:rsidR="00B03AE9" w:rsidRPr="00FE101D" w:rsidRDefault="00B03AE9" w:rsidP="00B03AE9">
            <w:pPr>
              <w:pStyle w:val="ListParagraph"/>
              <w:numPr>
                <w:ilvl w:val="0"/>
                <w:numId w:val="34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 help them identify whether the information provided about the impact of housing developments is based on research/data</w:t>
            </w:r>
          </w:p>
          <w:p w14:paraId="0BE50C1B" w14:textId="77777777" w:rsidR="00B03AE9" w:rsidRDefault="00B03AE9" w:rsidP="00B03AE9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0E11EA" w14:textId="77777777" w:rsidR="00B03AE9" w:rsidRDefault="00B03AE9" w:rsidP="00B03AE9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D2CD7">
              <w:rPr>
                <w:rFonts w:ascii="Arial" w:eastAsia="Calibri" w:hAnsi="Arial" w:cs="Arial"/>
                <w:sz w:val="24"/>
                <w:szCs w:val="24"/>
              </w:rPr>
              <w:t>Accept any other valid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reason that relates to the text.</w:t>
            </w:r>
          </w:p>
          <w:p w14:paraId="4FD2415B" w14:textId="77777777" w:rsidR="00B03AE9" w:rsidRDefault="00B03AE9" w:rsidP="00B03AE9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2229EE" w14:textId="77777777" w:rsidR="00B03AE9" w:rsidRPr="008D2CD7" w:rsidRDefault="00B03AE9" w:rsidP="00B03AE9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5C6F87">
              <w:rPr>
                <w:rFonts w:ascii="Arial" w:eastAsia="Calibri" w:hAnsi="Arial" w:cs="Arial"/>
                <w:b/>
                <w:sz w:val="24"/>
                <w:szCs w:val="24"/>
              </w:rPr>
              <w:t>Do not accept</w:t>
            </w:r>
            <w:r>
              <w:rPr>
                <w:rFonts w:ascii="Arial" w:eastAsia="Calibri" w:hAnsi="Arial" w:cs="Arial"/>
                <w:sz w:val="24"/>
                <w:szCs w:val="24"/>
              </w:rPr>
              <w:t>: Answers that are not specific to the text.</w:t>
            </w:r>
          </w:p>
          <w:p w14:paraId="3712079C" w14:textId="7B4514A7" w:rsidR="00F73F28" w:rsidRPr="002545E0" w:rsidRDefault="00F73F28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49BAC656" w14:textId="183666B8" w:rsidR="00332B1A" w:rsidRDefault="00B03AE9" w:rsidP="0018118B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1D57A2D7" w14:textId="423C7313" w:rsidR="00332B1A" w:rsidRPr="00452F88" w:rsidRDefault="00332B1A" w:rsidP="0018118B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F8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452F8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452F88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3B47B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</w:tbl>
    <w:p w14:paraId="5097A516" w14:textId="77777777" w:rsidR="00783DCE" w:rsidRDefault="00783DCE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332B1A" w:rsidRPr="009C05D6" w14:paraId="1311D3B9" w14:textId="77777777" w:rsidTr="00781EB2">
        <w:trPr>
          <w:trHeight w:val="284"/>
        </w:trPr>
        <w:tc>
          <w:tcPr>
            <w:tcW w:w="587" w:type="dxa"/>
          </w:tcPr>
          <w:p w14:paraId="7F651C2C" w14:textId="72189C24" w:rsidR="00332B1A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4F6CD7A" w14:textId="77777777" w:rsidR="00332B1A" w:rsidRDefault="00332B1A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531B3DBB" w14:textId="77777777" w:rsidR="00B03AE9" w:rsidRPr="00900D27" w:rsidRDefault="00B03AE9" w:rsidP="00B03AE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FD54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Give </w:t>
            </w:r>
            <w:r w:rsidRPr="00FD541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two</w:t>
            </w:r>
            <w:r w:rsidRPr="00FD54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phrases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from ‘The eco-friendly construction industry?’ section </w:t>
            </w:r>
            <w:r w:rsidRPr="00FD541D">
              <w:rPr>
                <w:rFonts w:ascii="Arial" w:hAnsi="Arial" w:cs="Arial"/>
                <w:color w:val="000000" w:themeColor="text1"/>
                <w:sz w:val="24"/>
                <w:szCs w:val="24"/>
              </w:rPr>
              <w:t>that imply that some housing developers are not fully supportive of eco-friendly approaches to building homes.</w:t>
            </w:r>
          </w:p>
          <w:p w14:paraId="045A30E1" w14:textId="004FE736" w:rsidR="00332B1A" w:rsidRDefault="00332B1A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3B47BD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 w:rsidR="00795B18"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332B1A" w:rsidRPr="009C05D6" w14:paraId="2E261152" w14:textId="77777777" w:rsidTr="00781EB2">
        <w:trPr>
          <w:trHeight w:val="284"/>
        </w:trPr>
        <w:tc>
          <w:tcPr>
            <w:tcW w:w="587" w:type="dxa"/>
          </w:tcPr>
          <w:p w14:paraId="2DF42B96" w14:textId="77777777" w:rsidR="00332B1A" w:rsidRDefault="00332B1A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B38E8FF" w14:textId="77777777" w:rsidR="00332B1A" w:rsidRDefault="00332B1A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6160D8B3" w14:textId="77777777" w:rsidR="00B03AE9" w:rsidRPr="00FE101D" w:rsidRDefault="00B03AE9" w:rsidP="00B03AE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 mark each for any of the following, up to 2 marks:</w:t>
            </w:r>
          </w:p>
          <w:p w14:paraId="5B664024" w14:textId="77777777" w:rsidR="00B03AE9" w:rsidRPr="00900D27" w:rsidRDefault="00B03AE9" w:rsidP="00B03AE9">
            <w:pPr>
              <w:pStyle w:val="ListParagraph"/>
              <w:numPr>
                <w:ilvl w:val="0"/>
                <w:numId w:val="3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sz w:val="24"/>
                <w:szCs w:val="24"/>
              </w:rPr>
              <w:t xml:space="preserve">concern about the profit margins                          </w:t>
            </w:r>
          </w:p>
          <w:p w14:paraId="7CB77B3E" w14:textId="77777777" w:rsidR="00B03AE9" w:rsidRPr="00900D27" w:rsidRDefault="00B03AE9" w:rsidP="00B03AE9">
            <w:pPr>
              <w:pStyle w:val="ListParagraph"/>
              <w:numPr>
                <w:ilvl w:val="0"/>
                <w:numId w:val="3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sz w:val="24"/>
                <w:szCs w:val="24"/>
              </w:rPr>
              <w:t xml:space="preserve">some disquiet about the </w:t>
            </w:r>
            <w:r>
              <w:rPr>
                <w:rFonts w:ascii="Arial" w:eastAsia="Calibri" w:hAnsi="Arial" w:cs="Arial"/>
                <w:sz w:val="24"/>
                <w:szCs w:val="24"/>
              </w:rPr>
              <w:t>appeal</w:t>
            </w:r>
          </w:p>
          <w:p w14:paraId="25FFF562" w14:textId="77777777" w:rsidR="00B03AE9" w:rsidRPr="00900D27" w:rsidRDefault="00B03AE9" w:rsidP="00B03AE9">
            <w:pPr>
              <w:pStyle w:val="ListParagraph"/>
              <w:numPr>
                <w:ilvl w:val="0"/>
                <w:numId w:val="3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sz w:val="24"/>
                <w:szCs w:val="24"/>
              </w:rPr>
              <w:t>hoped that pressure from the government</w:t>
            </w:r>
          </w:p>
          <w:p w14:paraId="67756DD1" w14:textId="77777777" w:rsidR="00B03AE9" w:rsidRPr="00900D27" w:rsidRDefault="00B03AE9" w:rsidP="00B03AE9">
            <w:pPr>
              <w:pStyle w:val="ListParagraph"/>
              <w:numPr>
                <w:ilvl w:val="0"/>
                <w:numId w:val="3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sz w:val="24"/>
                <w:szCs w:val="24"/>
              </w:rPr>
              <w:t>but that remains to be se</w:t>
            </w:r>
            <w:r>
              <w:rPr>
                <w:rFonts w:ascii="Arial" w:eastAsia="Calibri" w:hAnsi="Arial" w:cs="Arial"/>
                <w:sz w:val="24"/>
                <w:szCs w:val="24"/>
              </w:rPr>
              <w:t>en.</w:t>
            </w:r>
          </w:p>
          <w:p w14:paraId="1F02D421" w14:textId="77777777" w:rsidR="00B03AE9" w:rsidRPr="00900D27" w:rsidRDefault="00B03AE9" w:rsidP="00B03AE9">
            <w:pPr>
              <w:tabs>
                <w:tab w:val="left" w:pos="422"/>
              </w:tabs>
              <w:ind w:left="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90AA5D" w14:textId="001A5900" w:rsidR="00B03AE9" w:rsidRDefault="00B03AE9" w:rsidP="00B03AE9">
            <w:pPr>
              <w:tabs>
                <w:tab w:val="left" w:pos="422"/>
              </w:tabs>
              <w:ind w:left="80"/>
              <w:rPr>
                <w:rFonts w:ascii="Arial" w:eastAsia="Calibri" w:hAnsi="Arial" w:cs="Arial"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sz w:val="24"/>
                <w:szCs w:val="24"/>
              </w:rPr>
              <w:t>Accept any other valid phrases.</w:t>
            </w:r>
          </w:p>
          <w:p w14:paraId="0DD50CE6" w14:textId="415C9A5D" w:rsidR="0076133C" w:rsidRDefault="0076133C" w:rsidP="00B03AE9">
            <w:pPr>
              <w:tabs>
                <w:tab w:val="left" w:pos="422"/>
              </w:tabs>
              <w:ind w:left="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89ABC95" w14:textId="717AC167" w:rsidR="0076133C" w:rsidRPr="0076133C" w:rsidRDefault="0076133C" w:rsidP="0076133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826F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If the learner writes a complete sentence with no discrimination – 0 marks. If the learners gives text longer than these short examples above, but show some discrimination in their selection that includes the examples, award marks accordingly.</w:t>
            </w:r>
          </w:p>
          <w:p w14:paraId="214F2766" w14:textId="7A170D29" w:rsidR="00781EB2" w:rsidRPr="00781EB2" w:rsidRDefault="00781EB2" w:rsidP="003B47BD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11F9D61" w14:textId="77777777" w:rsidR="00741FD0" w:rsidRDefault="00741FD0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C0B976" w14:textId="0D5A8B46" w:rsidR="003B47BD" w:rsidRDefault="003B47BD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9DC3D6" w14:textId="706EC68D" w:rsidR="0076133C" w:rsidRDefault="0076133C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C3F8F2" w14:textId="4D324124" w:rsidR="0076133C" w:rsidRDefault="0076133C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E5D67D" w14:textId="5DBE1DCA" w:rsidR="003B47BD" w:rsidRDefault="003B47BD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189AF30" w14:textId="77777777" w:rsidR="0076133C" w:rsidRDefault="0076133C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A746B3" w14:textId="45C0ED40" w:rsidR="00332B1A" w:rsidRDefault="003B47BD" w:rsidP="00B420F7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50502847" w14:textId="3C7ECB06" w:rsidR="00332B1A" w:rsidRDefault="00332B1A" w:rsidP="00781EB2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F8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452F8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452F8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420F7" w:rsidRPr="00452F8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B47B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14:paraId="0573555A" w14:textId="5A411BE7" w:rsidR="00332B1A" w:rsidRDefault="00332B1A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0ED854D9" w14:textId="2675E255" w:rsidR="003B47BD" w:rsidRDefault="003B47BD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1378AFE6" w14:textId="77777777" w:rsidR="003D4C73" w:rsidRDefault="003D4C73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469"/>
        <w:gridCol w:w="292"/>
        <w:gridCol w:w="7363"/>
        <w:gridCol w:w="1045"/>
        <w:gridCol w:w="1046"/>
      </w:tblGrid>
      <w:tr w:rsidR="00332B1A" w:rsidRPr="009C05D6" w14:paraId="17EC4D2A" w14:textId="77777777" w:rsidTr="003B47BD">
        <w:trPr>
          <w:trHeight w:val="284"/>
        </w:trPr>
        <w:tc>
          <w:tcPr>
            <w:tcW w:w="469" w:type="dxa"/>
          </w:tcPr>
          <w:p w14:paraId="349E1A03" w14:textId="503FE91B" w:rsidR="00332B1A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bookmarkStart w:id="0" w:name="_Hlk62036677"/>
            <w:bookmarkStart w:id="1" w:name="_Hlk62036716"/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</w:tcPr>
          <w:p w14:paraId="3058C766" w14:textId="77777777" w:rsidR="00332B1A" w:rsidRDefault="00332B1A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0326F8CC" w14:textId="6A6DF8F9" w:rsidR="00C033AF" w:rsidRDefault="00C033AF" w:rsidP="00C033AF">
            <w:pPr>
              <w:tabs>
                <w:tab w:val="left" w:pos="422"/>
              </w:tabs>
              <w:ind w:left="-2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541D">
              <w:rPr>
                <w:rFonts w:ascii="Arial" w:hAnsi="Arial" w:cs="Arial"/>
                <w:color w:val="000000" w:themeColor="text1"/>
                <w:sz w:val="24"/>
                <w:szCs w:val="24"/>
              </w:rPr>
              <w:t>Which section mentions the possibility that greenhouse gases are increasing because we are burning fossil fuels?</w:t>
            </w:r>
          </w:p>
          <w:p w14:paraId="17F56477" w14:textId="77777777" w:rsidR="00124026" w:rsidRDefault="00124026" w:rsidP="00C033AF">
            <w:pPr>
              <w:tabs>
                <w:tab w:val="left" w:pos="422"/>
              </w:tabs>
              <w:ind w:left="-2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060648C" w14:textId="77777777" w:rsidR="00124026" w:rsidRPr="00FE101D" w:rsidRDefault="00124026" w:rsidP="0012402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01D">
              <w:rPr>
                <w:rFonts w:ascii="Arial" w:hAnsi="Arial" w:cs="Arial"/>
                <w:color w:val="000000" w:themeColor="text1"/>
                <w:sz w:val="24"/>
                <w:szCs w:val="24"/>
              </w:rPr>
              <w:t>Housing development and wildlife</w:t>
            </w:r>
          </w:p>
          <w:p w14:paraId="4CFE1A9D" w14:textId="77777777" w:rsidR="00124026" w:rsidRPr="00FE101D" w:rsidRDefault="00124026" w:rsidP="0012402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01D">
              <w:rPr>
                <w:rFonts w:ascii="Arial" w:hAnsi="Arial" w:cs="Arial"/>
                <w:color w:val="000000" w:themeColor="text1"/>
                <w:sz w:val="24"/>
                <w:szCs w:val="24"/>
              </w:rPr>
              <w:t>Global warming</w:t>
            </w:r>
          </w:p>
          <w:p w14:paraId="4B4FC503" w14:textId="77777777" w:rsidR="00124026" w:rsidRPr="00FE101D" w:rsidRDefault="00124026" w:rsidP="0012402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10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Eco-friendly housing </w:t>
            </w:r>
          </w:p>
          <w:p w14:paraId="4E45E4F9" w14:textId="77777777" w:rsidR="00124026" w:rsidRPr="00FE101D" w:rsidRDefault="00124026" w:rsidP="00124026">
            <w:pPr>
              <w:pStyle w:val="ListParagraph"/>
              <w:numPr>
                <w:ilvl w:val="0"/>
                <w:numId w:val="35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FE101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The eco-friendly construction industry?</w:t>
            </w:r>
          </w:p>
          <w:p w14:paraId="171EE964" w14:textId="504D40E7" w:rsidR="00332B1A" w:rsidRDefault="00332B1A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3B47BD">
              <w:rPr>
                <w:rFonts w:ascii="Arial" w:hAnsi="Arial" w:cs="Arial"/>
                <w:b/>
                <w:sz w:val="24"/>
              </w:rPr>
              <w:t>1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bookmarkEnd w:id="0"/>
      <w:tr w:rsidR="00332B1A" w:rsidRPr="009C05D6" w14:paraId="101CF48B" w14:textId="77777777" w:rsidTr="003B47BD">
        <w:trPr>
          <w:trHeight w:val="284"/>
        </w:trPr>
        <w:tc>
          <w:tcPr>
            <w:tcW w:w="469" w:type="dxa"/>
          </w:tcPr>
          <w:p w14:paraId="5F5901B3" w14:textId="77777777" w:rsidR="00332B1A" w:rsidRDefault="00332B1A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</w:tcPr>
          <w:p w14:paraId="74A307C4" w14:textId="77777777" w:rsidR="00332B1A" w:rsidRDefault="00332B1A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2D6DDEF1" w14:textId="4E0F73C2" w:rsidR="00332B1A" w:rsidRPr="003B47BD" w:rsidRDefault="00124026" w:rsidP="003B47BD">
            <w:pPr>
              <w:pStyle w:val="ListParagraph"/>
              <w:numPr>
                <w:ilvl w:val="0"/>
                <w:numId w:val="31"/>
              </w:numPr>
              <w:tabs>
                <w:tab w:val="left" w:pos="-331"/>
              </w:tabs>
              <w:ind w:left="236"/>
              <w:rPr>
                <w:rFonts w:ascii="Arial" w:eastAsia="Calibri" w:hAnsi="Arial" w:cs="Arial"/>
                <w:sz w:val="24"/>
                <w:szCs w:val="24"/>
              </w:rPr>
            </w:pPr>
            <w:r w:rsidRPr="0012402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033AF">
              <w:rPr>
                <w:rFonts w:ascii="Arial" w:eastAsia="Calibri" w:hAnsi="Arial" w:cs="Arial"/>
                <w:sz w:val="24"/>
                <w:szCs w:val="24"/>
              </w:rPr>
              <w:t>Global warming</w:t>
            </w:r>
          </w:p>
        </w:tc>
        <w:tc>
          <w:tcPr>
            <w:tcW w:w="1045" w:type="dxa"/>
            <w:vAlign w:val="center"/>
          </w:tcPr>
          <w:p w14:paraId="6B0E9D63" w14:textId="678279ED" w:rsidR="00332B1A" w:rsidRDefault="003B47BD" w:rsidP="00B64429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2AB8D700" w14:textId="442B5742" w:rsidR="00332B1A" w:rsidRPr="00452F88" w:rsidRDefault="00332B1A" w:rsidP="00B64429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F8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452F8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452F8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420F7" w:rsidRPr="00452F8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033A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bookmarkEnd w:id="1"/>
    </w:tbl>
    <w:p w14:paraId="4BED907E" w14:textId="2C7748BC" w:rsidR="00F47718" w:rsidRDefault="00F47718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469"/>
        <w:gridCol w:w="292"/>
        <w:gridCol w:w="7363"/>
        <w:gridCol w:w="1045"/>
        <w:gridCol w:w="1046"/>
      </w:tblGrid>
      <w:tr w:rsidR="003B47BD" w:rsidRPr="009C05D6" w14:paraId="576A8287" w14:textId="77777777" w:rsidTr="00470A1A">
        <w:trPr>
          <w:trHeight w:val="284"/>
        </w:trPr>
        <w:tc>
          <w:tcPr>
            <w:tcW w:w="469" w:type="dxa"/>
          </w:tcPr>
          <w:p w14:paraId="3BBB1817" w14:textId="39BB58B0" w:rsidR="003B47BD" w:rsidRPr="009C05D6" w:rsidRDefault="003B47BD" w:rsidP="00470A1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</w:tcPr>
          <w:p w14:paraId="1397ED45" w14:textId="77777777" w:rsidR="003B47BD" w:rsidRDefault="003B47BD" w:rsidP="00470A1A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575462CD" w14:textId="77777777" w:rsidR="00C033AF" w:rsidRPr="00736E77" w:rsidRDefault="00C033AF" w:rsidP="00C033AF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Give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two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words that identify the style of writing in Document 1.</w:t>
            </w:r>
          </w:p>
          <w:p w14:paraId="3E6C2F97" w14:textId="4B815FB9" w:rsidR="003B47BD" w:rsidRDefault="003B47BD" w:rsidP="00470A1A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C033AF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 w:rsidR="00C033AF"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3B47BD" w:rsidRPr="009C05D6" w14:paraId="146FFCA3" w14:textId="77777777" w:rsidTr="00470A1A">
        <w:trPr>
          <w:trHeight w:val="284"/>
        </w:trPr>
        <w:tc>
          <w:tcPr>
            <w:tcW w:w="469" w:type="dxa"/>
          </w:tcPr>
          <w:p w14:paraId="2C1E6A9B" w14:textId="77777777" w:rsidR="003B47BD" w:rsidRDefault="003B47BD" w:rsidP="00470A1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</w:tcPr>
          <w:p w14:paraId="25EC95ED" w14:textId="77777777" w:rsidR="003B47BD" w:rsidRDefault="003B47BD" w:rsidP="00470A1A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76443DEE" w14:textId="77777777" w:rsidR="00C033AF" w:rsidRPr="0079386F" w:rsidRDefault="00C033AF" w:rsidP="00C033AF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1 </w:t>
            </w:r>
            <w:r w:rsidRPr="00900D2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mark each for any of the following, up to 2 marks:</w:t>
            </w:r>
          </w:p>
          <w:p w14:paraId="3308DAB5" w14:textId="77777777" w:rsidR="00C033AF" w:rsidRPr="00900D27" w:rsidRDefault="00C033AF" w:rsidP="00C033AF">
            <w:pPr>
              <w:pStyle w:val="ListParagraph"/>
              <w:numPr>
                <w:ilvl w:val="0"/>
                <w:numId w:val="3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formal</w:t>
            </w:r>
          </w:p>
          <w:p w14:paraId="75BB2658" w14:textId="77777777" w:rsidR="00C033AF" w:rsidRPr="00900D27" w:rsidRDefault="00C033AF" w:rsidP="00C033AF">
            <w:pPr>
              <w:pStyle w:val="ListParagraph"/>
              <w:numPr>
                <w:ilvl w:val="0"/>
                <w:numId w:val="3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informative</w:t>
            </w:r>
          </w:p>
          <w:p w14:paraId="27BB00F2" w14:textId="77777777" w:rsidR="00C033AF" w:rsidRPr="00900D27" w:rsidRDefault="00C033AF" w:rsidP="00C033AF">
            <w:pPr>
              <w:pStyle w:val="ListParagraph"/>
              <w:numPr>
                <w:ilvl w:val="0"/>
                <w:numId w:val="3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factual.</w:t>
            </w:r>
          </w:p>
          <w:p w14:paraId="4C200ADF" w14:textId="77777777" w:rsidR="00C033AF" w:rsidRPr="00900D27" w:rsidRDefault="00C033AF" w:rsidP="00C033AF">
            <w:pPr>
              <w:tabs>
                <w:tab w:val="left" w:pos="422"/>
              </w:tabs>
              <w:ind w:left="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F7410A" w14:textId="5C26CD01" w:rsidR="003B47BD" w:rsidRPr="00C033AF" w:rsidRDefault="00C033AF" w:rsidP="00C033AF">
            <w:pPr>
              <w:tabs>
                <w:tab w:val="left" w:pos="422"/>
              </w:tabs>
              <w:ind w:left="80"/>
              <w:rPr>
                <w:rFonts w:ascii="Arial" w:eastAsia="Calibri" w:hAnsi="Arial" w:cs="Arial"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sz w:val="24"/>
                <w:szCs w:val="24"/>
              </w:rPr>
              <w:t xml:space="preserve">Accept any other valid </w:t>
            </w:r>
            <w:r>
              <w:rPr>
                <w:rFonts w:ascii="Arial" w:eastAsia="Calibri" w:hAnsi="Arial" w:cs="Arial"/>
                <w:sz w:val="24"/>
                <w:szCs w:val="24"/>
              </w:rPr>
              <w:t>styles identified</w:t>
            </w:r>
            <w:r w:rsidRPr="00900D2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045" w:type="dxa"/>
            <w:vAlign w:val="center"/>
          </w:tcPr>
          <w:p w14:paraId="6886E9BC" w14:textId="53EA8008" w:rsidR="003B47BD" w:rsidRDefault="00C033AF" w:rsidP="00470A1A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1AC1B601" w14:textId="07C73747" w:rsidR="003B47BD" w:rsidRPr="00452F88" w:rsidRDefault="003B47BD" w:rsidP="00470A1A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2F88">
              <w:rPr>
                <w:rFonts w:ascii="Arial" w:eastAsia="Calibri" w:hAnsi="Arial" w:cs="Arial"/>
                <w:sz w:val="24"/>
                <w:szCs w:val="24"/>
              </w:rPr>
              <w:t>02.1</w:t>
            </w:r>
            <w:r w:rsidR="00C033AF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</w:tbl>
    <w:p w14:paraId="772E0EF6" w14:textId="77777777" w:rsidR="003B47BD" w:rsidRDefault="003B47BD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4D69A642" w14:textId="77777777" w:rsidTr="00781EB2">
        <w:trPr>
          <w:trHeight w:val="284"/>
        </w:trPr>
        <w:tc>
          <w:tcPr>
            <w:tcW w:w="587" w:type="dxa"/>
          </w:tcPr>
          <w:p w14:paraId="5468F68D" w14:textId="2B217891" w:rsidR="000723FF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9C7522B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47AD10D4" w14:textId="77777777" w:rsidR="00C033AF" w:rsidRDefault="00C033AF" w:rsidP="00C033AF">
            <w:pPr>
              <w:tabs>
                <w:tab w:val="left" w:pos="422"/>
              </w:tabs>
              <w:ind w:left="-280"/>
              <w:rPr>
                <w:rFonts w:asciiTheme="minorBidi" w:hAnsiTheme="minorBidi"/>
                <w:color w:val="211E1E"/>
                <w:sz w:val="24"/>
                <w:szCs w:val="24"/>
              </w:rPr>
            </w:pPr>
            <w:r>
              <w:rPr>
                <w:rFonts w:asciiTheme="minorBidi" w:hAnsiTheme="minorBidi"/>
                <w:color w:val="211E1E"/>
                <w:sz w:val="24"/>
                <w:szCs w:val="24"/>
              </w:rPr>
              <w:t xml:space="preserve">Identify </w:t>
            </w:r>
            <w:r w:rsidRPr="004A529F">
              <w:rPr>
                <w:rFonts w:asciiTheme="minorBidi" w:hAnsiTheme="minorBidi"/>
                <w:b/>
                <w:color w:val="211E1E"/>
                <w:sz w:val="24"/>
                <w:szCs w:val="24"/>
              </w:rPr>
              <w:t>one</w:t>
            </w:r>
            <w:r>
              <w:rPr>
                <w:rFonts w:asciiTheme="minorBidi" w:hAnsiTheme="minorBidi"/>
                <w:color w:val="211E1E"/>
                <w:sz w:val="24"/>
                <w:szCs w:val="24"/>
              </w:rPr>
              <w:t xml:space="preserve"> example of </w:t>
            </w:r>
            <w:r w:rsidRPr="004A529F">
              <w:rPr>
                <w:rFonts w:asciiTheme="minorBidi" w:hAnsiTheme="minorBidi"/>
                <w:b/>
                <w:color w:val="211E1E"/>
                <w:sz w:val="24"/>
                <w:szCs w:val="24"/>
              </w:rPr>
              <w:t>each</w:t>
            </w:r>
            <w:r>
              <w:rPr>
                <w:rFonts w:asciiTheme="minorBidi" w:hAnsiTheme="minorBidi"/>
                <w:color w:val="211E1E"/>
                <w:sz w:val="24"/>
                <w:szCs w:val="24"/>
              </w:rPr>
              <w:t xml:space="preserve"> of the following within the ‘Eco-friendly design’ section in Document 2:</w:t>
            </w:r>
          </w:p>
          <w:p w14:paraId="21BC3C7F" w14:textId="6A603DE0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3B47BD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 w:rsidR="003B47BD"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1C4F3FA5" w14:textId="77777777" w:rsidTr="00B64429">
        <w:trPr>
          <w:trHeight w:val="284"/>
        </w:trPr>
        <w:tc>
          <w:tcPr>
            <w:tcW w:w="587" w:type="dxa"/>
          </w:tcPr>
          <w:p w14:paraId="691C0ECF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74711D6C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3FFE1F96" w14:textId="77777777" w:rsidR="00C033AF" w:rsidRPr="0095047A" w:rsidRDefault="00C033AF" w:rsidP="00C033AF">
            <w:p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5047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Fact: </w:t>
            </w:r>
          </w:p>
          <w:p w14:paraId="130E8E58" w14:textId="77777777" w:rsidR="00C033AF" w:rsidRPr="0095047A" w:rsidRDefault="00C033AF" w:rsidP="00C033AF">
            <w:p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050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 mark each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for</w:t>
            </w:r>
            <w:r w:rsidRPr="00A050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of any of the following, up to 1 mark:</w:t>
            </w:r>
          </w:p>
          <w:p w14:paraId="30777912" w14:textId="77777777" w:rsidR="00C033AF" w:rsidRDefault="00C033AF" w:rsidP="00C033AF">
            <w:pPr>
              <w:pStyle w:val="ListParagraph"/>
              <w:numPr>
                <w:ilvl w:val="0"/>
                <w:numId w:val="36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…development features include trees</w:t>
            </w:r>
          </w:p>
          <w:p w14:paraId="726C7CBB" w14:textId="77777777" w:rsidR="00C033AF" w:rsidRDefault="00C033AF" w:rsidP="00C033AF">
            <w:pPr>
              <w:pStyle w:val="ListParagraph"/>
              <w:numPr>
                <w:ilvl w:val="0"/>
                <w:numId w:val="36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…development features include lighting</w:t>
            </w:r>
          </w:p>
          <w:p w14:paraId="46F9FFEE" w14:textId="77777777" w:rsidR="00C033AF" w:rsidRDefault="00C033AF" w:rsidP="00C033AF">
            <w:pPr>
              <w:pStyle w:val="ListParagraph"/>
              <w:numPr>
                <w:ilvl w:val="0"/>
                <w:numId w:val="36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…development features include bat roosts</w:t>
            </w:r>
          </w:p>
          <w:p w14:paraId="7FDC19CF" w14:textId="77777777" w:rsidR="00C033AF" w:rsidRPr="0095047A" w:rsidRDefault="00C033AF" w:rsidP="00C033AF">
            <w:pPr>
              <w:pStyle w:val="ListParagraph"/>
              <w:tabs>
                <w:tab w:val="left" w:pos="422"/>
              </w:tabs>
              <w:ind w:left="44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D71DED" w14:textId="77777777" w:rsidR="00C033AF" w:rsidRDefault="00C033AF" w:rsidP="00C033AF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A3CD2A" w14:textId="77777777" w:rsidR="00C033AF" w:rsidRDefault="00C033AF" w:rsidP="00C033AF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02835A" w14:textId="77777777" w:rsidR="00C033AF" w:rsidRPr="0095047A" w:rsidRDefault="00C033AF" w:rsidP="00C033AF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5047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Opinion:</w:t>
            </w:r>
          </w:p>
          <w:p w14:paraId="1275C4ED" w14:textId="77777777" w:rsidR="00C033AF" w:rsidRPr="0095047A" w:rsidRDefault="00C033AF" w:rsidP="00C033AF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A050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 mark each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for</w:t>
            </w:r>
            <w:r w:rsidRPr="00A050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of any of the following, up to 1 mark:</w:t>
            </w:r>
          </w:p>
          <w:p w14:paraId="4B10788A" w14:textId="77777777" w:rsidR="00C033AF" w:rsidRDefault="00C033AF" w:rsidP="00C033AF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ED18B4" w14:textId="77777777" w:rsidR="00C033AF" w:rsidRPr="0095047A" w:rsidRDefault="00C033AF" w:rsidP="00C033AF">
            <w:pPr>
              <w:pStyle w:val="ListParagraph"/>
              <w:numPr>
                <w:ilvl w:val="0"/>
                <w:numId w:val="36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…has been perfectly designed by us…</w:t>
            </w:r>
          </w:p>
          <w:p w14:paraId="0FD991AD" w14:textId="77777777" w:rsidR="00C033AF" w:rsidRDefault="00C033AF" w:rsidP="00C033AF">
            <w:pPr>
              <w:pStyle w:val="ListParagraph"/>
              <w:numPr>
                <w:ilvl w:val="0"/>
                <w:numId w:val="36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...to integrate effectively with natural areas… </w:t>
            </w:r>
          </w:p>
          <w:p w14:paraId="28B65CFC" w14:textId="77777777" w:rsidR="00C033AF" w:rsidRDefault="00C033AF" w:rsidP="00C033AF">
            <w:pPr>
              <w:pStyle w:val="ListParagraph"/>
              <w:numPr>
                <w:ilvl w:val="0"/>
                <w:numId w:val="36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...ideal for both people and wildlife…</w:t>
            </w:r>
          </w:p>
          <w:p w14:paraId="7719FFCB" w14:textId="77777777" w:rsidR="00C033AF" w:rsidRPr="0095047A" w:rsidRDefault="00C033AF" w:rsidP="00C033AF">
            <w:pPr>
              <w:pStyle w:val="ListParagraph"/>
              <w:tabs>
                <w:tab w:val="left" w:pos="422"/>
              </w:tabs>
              <w:ind w:left="44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76FD31" w14:textId="77777777" w:rsidR="00C033AF" w:rsidRDefault="00C033AF" w:rsidP="00C033AF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EDC10BF" w14:textId="77777777" w:rsidR="00C033AF" w:rsidRDefault="00C033AF" w:rsidP="00C033AF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Accept any other valid fact/opinion from the ‘Eco-friendly design’ section in Document 2.</w:t>
            </w:r>
          </w:p>
          <w:p w14:paraId="3282AC99" w14:textId="5B2F4886" w:rsidR="002F4976" w:rsidRPr="002F4976" w:rsidRDefault="002F4976" w:rsidP="003B47BD">
            <w:pPr>
              <w:tabs>
                <w:tab w:val="left" w:pos="-331"/>
              </w:tabs>
              <w:ind w:left="-12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5A2446DE" w14:textId="6A548291" w:rsidR="000723FF" w:rsidRDefault="003B47BD" w:rsidP="00B64429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3CBF91F5" w14:textId="793DFC2B" w:rsidR="000723FF" w:rsidRDefault="000723FF" w:rsidP="000E09A0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FD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583FD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583FDB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B420F7" w:rsidRPr="00583FD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B47B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</w:tbl>
    <w:p w14:paraId="3361C405" w14:textId="10492F73" w:rsidR="007979E0" w:rsidRDefault="007979E0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62AE0759" w14:textId="495CC07E" w:rsidR="00C033AF" w:rsidRDefault="00C033AF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06516F7A" w14:textId="7D2E5CA8" w:rsidR="00C033AF" w:rsidRDefault="00C033AF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76A581DA" w14:textId="46738CE5" w:rsidR="00C033AF" w:rsidRDefault="00C033AF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59F0FB0A" w14:textId="0CDBA446" w:rsidR="00C033AF" w:rsidRDefault="00C033AF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6139CBA6" w14:textId="01467E51" w:rsidR="00C033AF" w:rsidRDefault="00C033AF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0868A932" w14:textId="77777777" w:rsidR="00C033AF" w:rsidRDefault="00C033AF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1CF9960C" w14:textId="77777777" w:rsidTr="00781EB2">
        <w:trPr>
          <w:trHeight w:val="284"/>
        </w:trPr>
        <w:tc>
          <w:tcPr>
            <w:tcW w:w="587" w:type="dxa"/>
          </w:tcPr>
          <w:p w14:paraId="437680D8" w14:textId="60D92A9A" w:rsidR="000723FF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439B5B0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30858A0C" w14:textId="77777777" w:rsidR="00C033AF" w:rsidRPr="00FD541D" w:rsidRDefault="00C033AF" w:rsidP="00C033AF">
            <w:pPr>
              <w:tabs>
                <w:tab w:val="left" w:pos="422"/>
              </w:tabs>
              <w:ind w:left="-18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What word or phrase in the document tells the reader that the new homes do not look like traditional homes?</w:t>
            </w:r>
            <w:r w:rsidRPr="00FD54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</w:t>
            </w:r>
          </w:p>
          <w:p w14:paraId="6E891BBA" w14:textId="66EAEB80" w:rsidR="000723FF" w:rsidRDefault="006C04B8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C033AF">
              <w:rPr>
                <w:rFonts w:ascii="Arial" w:hAnsi="Arial" w:cs="Arial"/>
                <w:b/>
                <w:sz w:val="24"/>
              </w:rPr>
              <w:t>1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tr w:rsidR="000723FF" w:rsidRPr="009C05D6" w14:paraId="12C04943" w14:textId="77777777" w:rsidTr="00B64429">
        <w:trPr>
          <w:trHeight w:val="284"/>
        </w:trPr>
        <w:tc>
          <w:tcPr>
            <w:tcW w:w="587" w:type="dxa"/>
          </w:tcPr>
          <w:p w14:paraId="2DFE1E5B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8DF544A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208D3EC1" w14:textId="77777777" w:rsidR="00C033AF" w:rsidRDefault="00C033AF" w:rsidP="00C033AF">
            <w:pPr>
              <w:pStyle w:val="NormalWeb"/>
              <w:ind w:left="-187"/>
              <w:rPr>
                <w:rFonts w:ascii="Arial" w:hAnsi="Arial" w:cs="Arial"/>
                <w:b/>
                <w:bCs/>
              </w:rPr>
            </w:pPr>
            <w:r w:rsidRPr="00FD541D">
              <w:rPr>
                <w:rFonts w:ascii="Arial" w:hAnsi="Arial" w:cs="Arial"/>
                <w:b/>
                <w:bCs/>
              </w:rPr>
              <w:t>Answer:</w:t>
            </w:r>
          </w:p>
          <w:p w14:paraId="65AD3A7E" w14:textId="77777777" w:rsidR="00C033AF" w:rsidRPr="00C83B4B" w:rsidRDefault="00C033AF" w:rsidP="00C033AF">
            <w:pPr>
              <w:tabs>
                <w:tab w:val="left" w:pos="422"/>
              </w:tabs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1 mark </w:t>
            </w:r>
            <w:r w:rsidRPr="00900D2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each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for </w:t>
            </w:r>
            <w:r w:rsidRPr="00900D2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of any of the following, up to 1 mark:</w:t>
            </w:r>
          </w:p>
          <w:p w14:paraId="41A9DF72" w14:textId="77777777" w:rsidR="00C033AF" w:rsidRDefault="00C033AF" w:rsidP="00C033AF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Contemporary</w:t>
            </w:r>
          </w:p>
          <w:p w14:paraId="2CEDF2EE" w14:textId="77777777" w:rsidR="00C033AF" w:rsidRPr="00280B8F" w:rsidRDefault="00C033AF" w:rsidP="00C033AF">
            <w:pPr>
              <w:pStyle w:val="NormalWeb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State-of-the-art</w:t>
            </w:r>
          </w:p>
          <w:p w14:paraId="663F68AE" w14:textId="77777777" w:rsidR="003B47BD" w:rsidRPr="00907A73" w:rsidRDefault="003B47BD" w:rsidP="003B47BD">
            <w:pPr>
              <w:tabs>
                <w:tab w:val="left" w:pos="-331"/>
              </w:tabs>
              <w:ind w:left="-18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AB15C71" w14:textId="7E7EE89F" w:rsidR="000723FF" w:rsidRDefault="003B47BD" w:rsidP="003B47BD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  <w:r w:rsidRPr="008246CC">
              <w:rPr>
                <w:rFonts w:ascii="Arial" w:eastAsia="Calibri" w:hAnsi="Arial" w:cs="Arial"/>
                <w:b/>
                <w:sz w:val="24"/>
                <w:szCs w:val="24"/>
              </w:rPr>
              <w:t>Accept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any other valid style identified.</w:t>
            </w:r>
          </w:p>
        </w:tc>
        <w:tc>
          <w:tcPr>
            <w:tcW w:w="1045" w:type="dxa"/>
            <w:vAlign w:val="center"/>
          </w:tcPr>
          <w:p w14:paraId="3D5C7F52" w14:textId="77777777" w:rsidR="00017C84" w:rsidRDefault="00017C84" w:rsidP="00B64429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CFE0AD" w14:textId="4EA6CF2F" w:rsidR="00017C84" w:rsidRDefault="00C033AF" w:rsidP="00B64429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013458C9" w14:textId="2D3261AA" w:rsidR="000723FF" w:rsidRDefault="00B420F7" w:rsidP="00B6442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503EC2B4" w14:textId="3F5AAEAE" w:rsidR="000723FF" w:rsidRDefault="000723FF" w:rsidP="00B64429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FD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583FD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583FDB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C033A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</w:tbl>
    <w:p w14:paraId="75C7546C" w14:textId="65AF282D" w:rsidR="000723FF" w:rsidRDefault="000723FF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19717A71" w14:textId="77777777" w:rsidTr="00781EB2">
        <w:trPr>
          <w:trHeight w:val="284"/>
        </w:trPr>
        <w:tc>
          <w:tcPr>
            <w:tcW w:w="587" w:type="dxa"/>
          </w:tcPr>
          <w:p w14:paraId="11312033" w14:textId="0B896502" w:rsidR="000723FF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24AD0365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2E60D860" w14:textId="77777777" w:rsidR="00830D58" w:rsidRDefault="00830D58" w:rsidP="00830D58">
            <w:pPr>
              <w:tabs>
                <w:tab w:val="left" w:pos="422"/>
              </w:tabs>
              <w:ind w:left="-280"/>
              <w:rPr>
                <w:rFonts w:ascii="Arial" w:hAnsi="Arial" w:cs="Arial"/>
                <w:bCs/>
                <w:sz w:val="24"/>
                <w:szCs w:val="24"/>
              </w:rPr>
            </w:pPr>
            <w:r w:rsidRPr="00EA087C">
              <w:rPr>
                <w:rFonts w:ascii="Arial" w:hAnsi="Arial" w:cs="Arial"/>
                <w:bCs/>
                <w:sz w:val="24"/>
                <w:szCs w:val="24"/>
              </w:rPr>
              <w:t xml:space="preserve">Give </w:t>
            </w:r>
            <w:r w:rsidRPr="00EA08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two </w:t>
            </w:r>
            <w:r w:rsidRPr="00EA087C">
              <w:rPr>
                <w:rFonts w:ascii="Arial" w:hAnsi="Arial" w:cs="Arial"/>
                <w:bCs/>
                <w:sz w:val="24"/>
                <w:szCs w:val="24"/>
              </w:rPr>
              <w:t>reasons why subheading</w:t>
            </w:r>
            <w:r>
              <w:rPr>
                <w:rFonts w:ascii="Arial" w:hAnsi="Arial" w:cs="Arial"/>
                <w:bCs/>
                <w:sz w:val="24"/>
                <w:szCs w:val="24"/>
              </w:rPr>
              <w:t>s have been used in Document 2</w:t>
            </w:r>
            <w:r w:rsidRPr="00EA087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C49E20A" w14:textId="3BFFA4AB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3B47BD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 w:rsidR="003B47BD"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7620846D" w14:textId="77777777" w:rsidTr="00781EB2">
        <w:trPr>
          <w:trHeight w:val="284"/>
        </w:trPr>
        <w:tc>
          <w:tcPr>
            <w:tcW w:w="587" w:type="dxa"/>
          </w:tcPr>
          <w:p w14:paraId="31730E9A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260403B6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3C5332C9" w14:textId="77777777" w:rsidR="00830D58" w:rsidRPr="008745B2" w:rsidRDefault="00830D58" w:rsidP="00830D58">
            <w:p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45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 mark each for any of the following, up to 2 marks:</w:t>
            </w:r>
          </w:p>
          <w:p w14:paraId="5ED01824" w14:textId="77777777" w:rsidR="00830D58" w:rsidRPr="00EA087C" w:rsidRDefault="00830D58" w:rsidP="00830D58">
            <w:pPr>
              <w:tabs>
                <w:tab w:val="left" w:pos="422"/>
              </w:tabs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03B1616" w14:textId="77777777" w:rsidR="00830D58" w:rsidRPr="00EA087C" w:rsidRDefault="00830D58" w:rsidP="00830D58">
            <w:pPr>
              <w:numPr>
                <w:ilvl w:val="0"/>
                <w:numId w:val="34"/>
              </w:numPr>
              <w:tabs>
                <w:tab w:val="left" w:pos="422"/>
              </w:tabs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To help the reader</w:t>
            </w:r>
            <w:r w:rsidRPr="00EA087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locate information about how the development will suit both people and nature </w:t>
            </w:r>
          </w:p>
          <w:p w14:paraId="25CB313F" w14:textId="77777777" w:rsidR="00830D58" w:rsidRPr="00EA087C" w:rsidRDefault="00830D58" w:rsidP="00830D58">
            <w:pPr>
              <w:numPr>
                <w:ilvl w:val="0"/>
                <w:numId w:val="34"/>
              </w:numPr>
              <w:tabs>
                <w:tab w:val="left" w:pos="422"/>
              </w:tabs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To help the reader</w:t>
            </w:r>
            <w:r w:rsidRPr="00EA087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find relevant information about the environmentally friendly design </w:t>
            </w:r>
          </w:p>
          <w:p w14:paraId="7F2CFD0C" w14:textId="77777777" w:rsidR="00830D58" w:rsidRPr="00EA087C" w:rsidRDefault="00830D58" w:rsidP="00830D58">
            <w:pPr>
              <w:numPr>
                <w:ilvl w:val="0"/>
                <w:numId w:val="34"/>
              </w:numPr>
              <w:tabs>
                <w:tab w:val="left" w:pos="422"/>
              </w:tabs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A087C">
              <w:rPr>
                <w:rFonts w:ascii="Arial" w:eastAsia="Calibri" w:hAnsi="Arial" w:cs="Arial"/>
                <w:bCs/>
                <w:sz w:val="24"/>
                <w:szCs w:val="24"/>
              </w:rPr>
              <w:t>To help the reader understand that the paragraph will explain the benefits of the complex for residents and wildlife</w:t>
            </w:r>
          </w:p>
          <w:p w14:paraId="7BF4BA47" w14:textId="77777777" w:rsidR="00830D58" w:rsidRPr="00EA087C" w:rsidRDefault="00830D58" w:rsidP="00830D58">
            <w:pPr>
              <w:tabs>
                <w:tab w:val="left" w:pos="422"/>
              </w:tabs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69B3EFC" w14:textId="77777777" w:rsidR="00830D58" w:rsidRPr="00EA087C" w:rsidRDefault="00830D58" w:rsidP="00830D58">
            <w:pPr>
              <w:tabs>
                <w:tab w:val="left" w:pos="422"/>
              </w:tabs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A087C">
              <w:rPr>
                <w:rFonts w:ascii="Arial" w:eastAsia="Calibri" w:hAnsi="Arial" w:cs="Arial"/>
                <w:bCs/>
                <w:sz w:val="24"/>
                <w:szCs w:val="24"/>
              </w:rPr>
              <w:t>Accept any other valid reason that relates to the text.</w:t>
            </w:r>
          </w:p>
          <w:p w14:paraId="3CCC39DD" w14:textId="77777777" w:rsidR="00830D58" w:rsidRPr="00EA087C" w:rsidRDefault="00830D58" w:rsidP="00830D58">
            <w:pPr>
              <w:tabs>
                <w:tab w:val="left" w:pos="422"/>
              </w:tabs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1D4B7EB" w14:textId="77777777" w:rsidR="00830D58" w:rsidRPr="00EA087C" w:rsidRDefault="00830D58" w:rsidP="00830D58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E4227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Do not accept</w:t>
            </w:r>
            <w:r w:rsidRPr="00EA087C">
              <w:rPr>
                <w:rFonts w:ascii="Arial" w:eastAsia="Calibri" w:hAnsi="Arial" w:cs="Arial"/>
                <w:bCs/>
                <w:sz w:val="24"/>
                <w:szCs w:val="24"/>
              </w:rPr>
              <w:t>: Answers that are not specific to the text.</w:t>
            </w:r>
          </w:p>
          <w:p w14:paraId="030F27D3" w14:textId="4AA7E8B7" w:rsidR="00F73F28" w:rsidRPr="00393388" w:rsidRDefault="00F73F28" w:rsidP="003B47BD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E5FB52F" w14:textId="77777777" w:rsidR="00017C84" w:rsidRDefault="00017C84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09DA13" w14:textId="6CC905E1" w:rsidR="00017C84" w:rsidRDefault="00017C84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F378C1" w14:textId="756C733B" w:rsidR="00795B18" w:rsidRDefault="00795B18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8D86A8" w14:textId="3C73CE59" w:rsidR="00795B18" w:rsidRDefault="00795B18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9DC417" w14:textId="77777777" w:rsidR="00830D58" w:rsidRDefault="00830D58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28EEE0" w14:textId="77777777" w:rsidR="00830D58" w:rsidRDefault="00830D58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7780CC" w14:textId="16786E37" w:rsidR="000723FF" w:rsidRDefault="003B47BD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3E950653" w14:textId="6AFC5657" w:rsidR="000723FF" w:rsidRDefault="000723FF" w:rsidP="00781EB2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FD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583FD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583FDB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830D5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</w:tbl>
    <w:p w14:paraId="57CB8981" w14:textId="3667113A" w:rsidR="00783DCE" w:rsidRDefault="00783DCE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24EA9990" w14:textId="77777777" w:rsidTr="007979E0">
        <w:trPr>
          <w:trHeight w:val="284"/>
        </w:trPr>
        <w:tc>
          <w:tcPr>
            <w:tcW w:w="587" w:type="dxa"/>
          </w:tcPr>
          <w:p w14:paraId="0C13F328" w14:textId="60B08151" w:rsidR="000723FF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74640538" w14:textId="77777777" w:rsidR="000723FF" w:rsidRDefault="000723FF" w:rsidP="00781EB2"/>
        </w:tc>
        <w:tc>
          <w:tcPr>
            <w:tcW w:w="9454" w:type="dxa"/>
            <w:gridSpan w:val="3"/>
            <w:tcBorders>
              <w:bottom w:val="single" w:sz="4" w:space="0" w:color="auto"/>
            </w:tcBorders>
            <w:tcMar>
              <w:left w:w="323" w:type="dxa"/>
              <w:right w:w="0" w:type="dxa"/>
            </w:tcMar>
          </w:tcPr>
          <w:p w14:paraId="7EE4C3FA" w14:textId="77777777" w:rsidR="00830D58" w:rsidRDefault="00830D58" w:rsidP="00830D58">
            <w:pPr>
              <w:tabs>
                <w:tab w:val="left" w:pos="422"/>
              </w:tabs>
              <w:ind w:left="-280" w:right="4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Identify </w:t>
            </w:r>
            <w:r w:rsidRPr="00FE10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two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techniques the writer uses to present a positive image of Briggs &amp; Co.</w:t>
            </w:r>
          </w:p>
          <w:p w14:paraId="107CF5B3" w14:textId="32FBBF40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830D58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 w:rsidR="00830D58"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6560F911" w14:textId="77777777" w:rsidTr="003B47BD">
        <w:trPr>
          <w:trHeight w:val="2665"/>
        </w:trPr>
        <w:tc>
          <w:tcPr>
            <w:tcW w:w="587" w:type="dxa"/>
          </w:tcPr>
          <w:p w14:paraId="5711F25E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68BDDCF" w14:textId="77777777" w:rsidR="000723FF" w:rsidRDefault="000723FF" w:rsidP="00781EB2"/>
        </w:tc>
        <w:tc>
          <w:tcPr>
            <w:tcW w:w="7363" w:type="dxa"/>
            <w:tcBorders>
              <w:bottom w:val="single" w:sz="4" w:space="0" w:color="auto"/>
            </w:tcBorders>
            <w:tcMar>
              <w:left w:w="323" w:type="dxa"/>
              <w:right w:w="0" w:type="dxa"/>
            </w:tcMar>
          </w:tcPr>
          <w:p w14:paraId="7AFCD2D9" w14:textId="77777777" w:rsidR="00830D58" w:rsidRPr="00900D27" w:rsidRDefault="00830D58" w:rsidP="00830D5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 mark each for any of the following examples, up to 2 marks:</w:t>
            </w:r>
          </w:p>
          <w:p w14:paraId="5031CE36" w14:textId="77777777" w:rsidR="00830D58" w:rsidRPr="00960A25" w:rsidRDefault="00830D58" w:rsidP="00830D5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C0BF5E" w14:textId="77777777" w:rsidR="00830D58" w:rsidRPr="008F4FE8" w:rsidRDefault="00830D58" w:rsidP="00830D58">
            <w:pPr>
              <w:pStyle w:val="ListParagraph"/>
              <w:numPr>
                <w:ilvl w:val="0"/>
                <w:numId w:val="38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F4FE8">
              <w:rPr>
                <w:rFonts w:ascii="Arial" w:eastAsia="Calibri" w:hAnsi="Arial" w:cs="Arial"/>
                <w:sz w:val="24"/>
                <w:szCs w:val="24"/>
              </w:rPr>
              <w:t xml:space="preserve">Positive language </w:t>
            </w:r>
          </w:p>
          <w:p w14:paraId="7A7A3324" w14:textId="77777777" w:rsidR="00830D58" w:rsidRPr="00FE101D" w:rsidRDefault="00830D58" w:rsidP="00830D58">
            <w:pPr>
              <w:pStyle w:val="ListParagraph"/>
              <w:numPr>
                <w:ilvl w:val="0"/>
                <w:numId w:val="38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8D2CD7">
              <w:rPr>
                <w:rFonts w:ascii="Arial" w:eastAsia="Calibri" w:hAnsi="Arial" w:cs="Arial"/>
                <w:sz w:val="24"/>
                <w:szCs w:val="24"/>
              </w:rPr>
              <w:t xml:space="preserve">Hyperbole/exaggeration </w:t>
            </w:r>
          </w:p>
          <w:p w14:paraId="3D08DC8C" w14:textId="77777777" w:rsidR="00830D58" w:rsidRDefault="00830D58" w:rsidP="00830D58">
            <w:pPr>
              <w:pStyle w:val="ListParagraph"/>
              <w:numPr>
                <w:ilvl w:val="0"/>
                <w:numId w:val="38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900D27">
              <w:rPr>
                <w:rFonts w:ascii="Arial" w:eastAsia="Calibri" w:hAnsi="Arial" w:cs="Arial"/>
                <w:sz w:val="24"/>
                <w:szCs w:val="24"/>
              </w:rPr>
              <w:t>Makes the company seem better than other companies</w:t>
            </w:r>
          </w:p>
          <w:p w14:paraId="1801B310" w14:textId="77777777" w:rsidR="00830D58" w:rsidRPr="00900D27" w:rsidRDefault="00830D58" w:rsidP="00830D58">
            <w:pPr>
              <w:pStyle w:val="ListParagraph"/>
              <w:numPr>
                <w:ilvl w:val="0"/>
                <w:numId w:val="38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Use of positive quotations from satisfied customers</w:t>
            </w:r>
          </w:p>
          <w:p w14:paraId="143F3C3D" w14:textId="77777777" w:rsidR="00830D58" w:rsidRPr="00900D27" w:rsidRDefault="00830D58" w:rsidP="00830D58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F6B851" w14:textId="77777777" w:rsidR="00830D58" w:rsidRDefault="00830D58" w:rsidP="00830D58">
            <w:pPr>
              <w:tabs>
                <w:tab w:val="left" w:pos="422"/>
              </w:tabs>
            </w:pPr>
            <w:r w:rsidRPr="00900D27">
              <w:rPr>
                <w:rFonts w:ascii="Arial" w:eastAsia="Calibri" w:hAnsi="Arial" w:cs="Arial"/>
                <w:sz w:val="24"/>
                <w:szCs w:val="24"/>
              </w:rPr>
              <w:t>Accept similar wording.</w:t>
            </w:r>
          </w:p>
          <w:p w14:paraId="1EC929FD" w14:textId="4552225B" w:rsidR="00F73F28" w:rsidRPr="00783DCE" w:rsidRDefault="00F73F28" w:rsidP="00F73F28">
            <w:pPr>
              <w:tabs>
                <w:tab w:val="left" w:pos="-331"/>
              </w:tabs>
              <w:ind w:left="-33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789982C9" w14:textId="0BB2A59A" w:rsidR="00741FD0" w:rsidRDefault="00741FD0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B653D0" w14:textId="31F6C1AB" w:rsidR="000723FF" w:rsidRDefault="000723FF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707D08" w14:textId="77777777" w:rsidR="003B47BD" w:rsidRDefault="003B47BD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E4B1FC" w14:textId="77777777" w:rsidR="003B47BD" w:rsidRDefault="003B47BD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5C95F2" w14:textId="0C8CC23A" w:rsidR="003B47BD" w:rsidRDefault="003B47BD" w:rsidP="00B420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48F11FE2" w14:textId="5E0C402E" w:rsidR="000723FF" w:rsidRDefault="000723FF" w:rsidP="003B47BD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4642F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B420F7" w:rsidRPr="004642F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4642FE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3B47BD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830D5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</w:tbl>
    <w:p w14:paraId="35FA3233" w14:textId="5A649928" w:rsidR="007979E0" w:rsidRDefault="007979E0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445D95EB" w14:textId="77777777" w:rsidTr="00781EB2">
        <w:trPr>
          <w:trHeight w:val="284"/>
        </w:trPr>
        <w:tc>
          <w:tcPr>
            <w:tcW w:w="587" w:type="dxa"/>
          </w:tcPr>
          <w:p w14:paraId="322C29D5" w14:textId="0449EDAE" w:rsidR="000723FF" w:rsidRPr="009C05D6" w:rsidRDefault="00B420F7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34D953C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35408863" w14:textId="77777777" w:rsidR="00830D58" w:rsidRPr="0087667A" w:rsidRDefault="00830D58" w:rsidP="00830D58">
            <w:pPr>
              <w:tabs>
                <w:tab w:val="left" w:pos="422"/>
              </w:tabs>
              <w:ind w:left="-280"/>
              <w:rPr>
                <w:rFonts w:asciiTheme="minorBidi" w:eastAsia="Calibri" w:hAnsiTheme="minorBidi"/>
                <w:sz w:val="24"/>
                <w:szCs w:val="24"/>
              </w:rPr>
            </w:pPr>
            <w:r w:rsidRPr="0087667A">
              <w:rPr>
                <w:rFonts w:asciiTheme="minorBidi" w:hAnsiTheme="minorBidi"/>
                <w:sz w:val="24"/>
                <w:szCs w:val="24"/>
              </w:rPr>
              <w:t xml:space="preserve">How can </w:t>
            </w:r>
            <w:r>
              <w:rPr>
                <w:rFonts w:asciiTheme="minorBidi" w:hAnsiTheme="minorBidi"/>
                <w:sz w:val="24"/>
                <w:szCs w:val="24"/>
              </w:rPr>
              <w:t>you discover</w:t>
            </w:r>
            <w:r w:rsidRPr="0087667A">
              <w:rPr>
                <w:rFonts w:asciiTheme="minorBidi" w:hAnsiTheme="minorBidi"/>
                <w:sz w:val="24"/>
                <w:szCs w:val="24"/>
              </w:rPr>
              <w:t xml:space="preserve"> more about the houses on the Reddington Complex? </w:t>
            </w:r>
          </w:p>
          <w:p w14:paraId="1F3EB976" w14:textId="4EEE58E2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DB5868">
              <w:rPr>
                <w:rFonts w:ascii="Arial" w:hAnsi="Arial" w:cs="Arial"/>
                <w:b/>
                <w:sz w:val="24"/>
              </w:rPr>
              <w:t xml:space="preserve">1 </w:t>
            </w:r>
            <w:r w:rsidRPr="009C05D6">
              <w:rPr>
                <w:rFonts w:ascii="Arial" w:hAnsi="Arial" w:cs="Arial"/>
                <w:b/>
                <w:sz w:val="24"/>
              </w:rPr>
              <w:t>mark]</w:t>
            </w:r>
          </w:p>
        </w:tc>
      </w:tr>
      <w:tr w:rsidR="000723FF" w:rsidRPr="009C05D6" w14:paraId="021C0CFC" w14:textId="77777777" w:rsidTr="000E09A0">
        <w:trPr>
          <w:trHeight w:val="284"/>
        </w:trPr>
        <w:tc>
          <w:tcPr>
            <w:tcW w:w="587" w:type="dxa"/>
          </w:tcPr>
          <w:p w14:paraId="554D3F19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F7A7D0C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6745E139" w14:textId="77777777" w:rsidR="00830D58" w:rsidRPr="00830D58" w:rsidRDefault="00830D58" w:rsidP="00830D5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30D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Answer:</w:t>
            </w:r>
          </w:p>
          <w:p w14:paraId="691BFC77" w14:textId="2D7CE9B8" w:rsidR="00C83E0C" w:rsidRPr="00C83E0C" w:rsidRDefault="00830D58" w:rsidP="00830D5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email srhc@briggs.biz / the email that has been provided</w:t>
            </w:r>
            <w:r w:rsidRPr="00C83E0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14:paraId="71B14987" w14:textId="0568C990" w:rsidR="000723FF" w:rsidRDefault="00DB5868" w:rsidP="000E09A0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395EBA40" w14:textId="78493A46" w:rsidR="000723FF" w:rsidRDefault="000723FF" w:rsidP="000E09A0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038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B5868" w:rsidRPr="006A0384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A0384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830D5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</w:tbl>
    <w:p w14:paraId="74175A1B" w14:textId="02D7D557" w:rsidR="00E96D6B" w:rsidRDefault="00E96D6B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3DBCBB47" w14:textId="6F4D77DE" w:rsidR="00830D58" w:rsidRDefault="00830D5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09FC69FA" w14:textId="77777777" w:rsidR="00830D58" w:rsidRDefault="00830D5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35640E02" w14:textId="5153DFEE" w:rsidR="00783DCE" w:rsidRDefault="00783DCE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830D58" w:rsidRPr="009C05D6" w14:paraId="78AF9905" w14:textId="77777777" w:rsidTr="005E188E">
        <w:trPr>
          <w:trHeight w:val="284"/>
        </w:trPr>
        <w:tc>
          <w:tcPr>
            <w:tcW w:w="587" w:type="dxa"/>
          </w:tcPr>
          <w:p w14:paraId="64811FB7" w14:textId="07BEBAC9" w:rsidR="00830D58" w:rsidRPr="009C05D6" w:rsidRDefault="00830D58" w:rsidP="005E188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48AA94B5" w14:textId="77777777" w:rsidR="00830D58" w:rsidRDefault="00830D58" w:rsidP="005E188E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7D23225E" w14:textId="77777777" w:rsidR="00830D58" w:rsidRPr="00900D27" w:rsidRDefault="00830D58" w:rsidP="00830D5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FD541D">
              <w:rPr>
                <w:rFonts w:ascii="Arial" w:hAnsi="Arial" w:cs="Arial"/>
                <w:color w:val="211E1E"/>
                <w:sz w:val="24"/>
                <w:szCs w:val="24"/>
              </w:rPr>
              <w:t xml:space="preserve">In Document 3, Petra uses </w:t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t>comments</w:t>
            </w:r>
            <w:r w:rsidRPr="00FD541D">
              <w:rPr>
                <w:rFonts w:ascii="Arial" w:hAnsi="Arial" w:cs="Arial"/>
                <w:color w:val="211E1E"/>
                <w:sz w:val="24"/>
                <w:szCs w:val="24"/>
              </w:rPr>
              <w:t xml:space="preserve"> like ‘absolute horror’, ‘massive amounts’ and ‘dense plastic’. </w:t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t>Why does Petra use these phrases?</w:t>
            </w:r>
          </w:p>
          <w:p w14:paraId="5318C7A3" w14:textId="77777777" w:rsidR="00830D58" w:rsidRDefault="00830D58" w:rsidP="005E188E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[2 </w:t>
            </w:r>
            <w:r w:rsidRPr="009C05D6">
              <w:rPr>
                <w:rFonts w:ascii="Arial" w:hAnsi="Arial" w:cs="Arial"/>
                <w:b/>
                <w:sz w:val="24"/>
              </w:rPr>
              <w:t>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830D58" w:rsidRPr="009C05D6" w14:paraId="149DB7F3" w14:textId="77777777" w:rsidTr="005E188E">
        <w:trPr>
          <w:trHeight w:val="284"/>
        </w:trPr>
        <w:tc>
          <w:tcPr>
            <w:tcW w:w="587" w:type="dxa"/>
          </w:tcPr>
          <w:p w14:paraId="038E48BC" w14:textId="77777777" w:rsidR="00830D58" w:rsidRDefault="00830D58" w:rsidP="005E188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48907C7" w14:textId="77777777" w:rsidR="00830D58" w:rsidRDefault="00830D58" w:rsidP="005E188E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139D91EB" w14:textId="77777777" w:rsidR="00830D58" w:rsidRPr="00830D58" w:rsidRDefault="00830D58" w:rsidP="00830D58">
            <w:pPr>
              <w:tabs>
                <w:tab w:val="left" w:pos="422"/>
              </w:tabs>
              <w:spacing w:after="200" w:line="276" w:lineRule="auto"/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30D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 mark for each of the following, up to 2 marks:</w:t>
            </w:r>
          </w:p>
          <w:p w14:paraId="1EF3AE7A" w14:textId="77777777" w:rsidR="00830D58" w:rsidRPr="00830D58" w:rsidRDefault="00830D58" w:rsidP="00830D5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</w:pPr>
            <w:r w:rsidRPr="00830D58"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  <w:t>To get people to agree with her</w:t>
            </w:r>
          </w:p>
          <w:p w14:paraId="05794A74" w14:textId="77777777" w:rsidR="00830D58" w:rsidRPr="00830D58" w:rsidRDefault="00830D58" w:rsidP="00830D5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</w:pPr>
            <w:r w:rsidRPr="00830D58"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  <w:t>To make her point clear</w:t>
            </w:r>
          </w:p>
          <w:p w14:paraId="1929E63C" w14:textId="77777777" w:rsidR="00830D58" w:rsidRPr="00830D58" w:rsidRDefault="00830D58" w:rsidP="00830D5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</w:pPr>
            <w:r w:rsidRPr="00830D58"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  <w:t>To demonstrate how Petra feels</w:t>
            </w:r>
          </w:p>
          <w:p w14:paraId="77725812" w14:textId="555F5D1D" w:rsidR="00830D58" w:rsidRPr="00830D58" w:rsidRDefault="00830D58" w:rsidP="00830D58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</w:pPr>
            <w:r w:rsidRPr="00830D58"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  <w:t>To highlight the problem</w:t>
            </w:r>
            <w:r w:rsidR="00124026"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  <w:t>.</w:t>
            </w:r>
          </w:p>
          <w:p w14:paraId="40818F4F" w14:textId="1A88A74E" w:rsidR="00830D58" w:rsidRPr="00830D58" w:rsidRDefault="00830D58" w:rsidP="00830D58">
            <w:pPr>
              <w:spacing w:before="100" w:beforeAutospacing="1" w:after="100" w:afterAutospacing="1"/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</w:pPr>
            <w:r w:rsidRPr="00830D58"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  <w:t>Accept similar wordin</w:t>
            </w:r>
            <w:r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  <w:t>g.</w:t>
            </w:r>
          </w:p>
        </w:tc>
        <w:tc>
          <w:tcPr>
            <w:tcW w:w="1045" w:type="dxa"/>
            <w:vAlign w:val="center"/>
          </w:tcPr>
          <w:p w14:paraId="4563AA95" w14:textId="77777777" w:rsidR="00830D58" w:rsidRDefault="00830D58" w:rsidP="005E188E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1B93EAA7" w14:textId="674F6531" w:rsidR="00830D58" w:rsidRPr="009E3100" w:rsidRDefault="00830D58" w:rsidP="005E188E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3100">
              <w:rPr>
                <w:rFonts w:ascii="Arial" w:eastAsia="Calibri" w:hAnsi="Arial" w:cs="Arial"/>
                <w:sz w:val="24"/>
                <w:szCs w:val="24"/>
              </w:rPr>
              <w:t>02.1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</w:tbl>
    <w:p w14:paraId="6D11F216" w14:textId="77777777" w:rsidR="00830D58" w:rsidRDefault="00830D5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108F1116" w14:textId="77777777" w:rsidTr="00781EB2">
        <w:trPr>
          <w:trHeight w:val="284"/>
        </w:trPr>
        <w:tc>
          <w:tcPr>
            <w:tcW w:w="587" w:type="dxa"/>
          </w:tcPr>
          <w:p w14:paraId="3CE987F3" w14:textId="6D4876D3" w:rsidR="000723FF" w:rsidRPr="009C05D6" w:rsidRDefault="00DB5868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8238F6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61146F2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55FA2543" w14:textId="77777777" w:rsidR="00830D58" w:rsidRPr="00830D58" w:rsidRDefault="00830D58" w:rsidP="00830D58">
            <w:pPr>
              <w:tabs>
                <w:tab w:val="left" w:pos="422"/>
              </w:tabs>
              <w:spacing w:after="200" w:line="276" w:lineRule="auto"/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830D58">
              <w:rPr>
                <w:rFonts w:ascii="Arial" w:hAnsi="Arial" w:cs="Arial"/>
                <w:color w:val="211E1E"/>
                <w:sz w:val="24"/>
                <w:szCs w:val="24"/>
              </w:rPr>
              <w:t xml:space="preserve">Give </w:t>
            </w:r>
            <w:r w:rsidRPr="00830D58">
              <w:rPr>
                <w:rFonts w:ascii="Arial" w:hAnsi="Arial" w:cs="Arial"/>
                <w:b/>
                <w:bCs/>
                <w:color w:val="211E1E"/>
                <w:sz w:val="24"/>
                <w:szCs w:val="24"/>
              </w:rPr>
              <w:t>two</w:t>
            </w:r>
            <w:r w:rsidRPr="00830D58">
              <w:rPr>
                <w:rFonts w:ascii="Arial" w:hAnsi="Arial" w:cs="Arial"/>
                <w:color w:val="211E1E"/>
                <w:sz w:val="24"/>
                <w:szCs w:val="24"/>
              </w:rPr>
              <w:t xml:space="preserve"> reasons why Ali thinks that buying one of the new houses will benefit the environment.</w:t>
            </w:r>
          </w:p>
          <w:p w14:paraId="6A3BBB58" w14:textId="26D372B4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DB5868">
              <w:rPr>
                <w:rFonts w:ascii="Arial" w:hAnsi="Arial" w:cs="Arial"/>
                <w:b/>
                <w:sz w:val="24"/>
              </w:rPr>
              <w:t xml:space="preserve">2 </w:t>
            </w:r>
            <w:r w:rsidRPr="009C05D6">
              <w:rPr>
                <w:rFonts w:ascii="Arial" w:hAnsi="Arial" w:cs="Arial"/>
                <w:b/>
                <w:sz w:val="24"/>
              </w:rPr>
              <w:t>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71BFB6A7" w14:textId="77777777" w:rsidTr="00567F7D">
        <w:trPr>
          <w:trHeight w:val="284"/>
        </w:trPr>
        <w:tc>
          <w:tcPr>
            <w:tcW w:w="587" w:type="dxa"/>
          </w:tcPr>
          <w:p w14:paraId="5B8F44F8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2255BEFA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43091723" w14:textId="77777777" w:rsidR="00830D58" w:rsidRPr="00830D58" w:rsidRDefault="00830D58" w:rsidP="00830D58">
            <w:pPr>
              <w:tabs>
                <w:tab w:val="left" w:pos="422"/>
              </w:tabs>
              <w:spacing w:after="200" w:line="276" w:lineRule="auto"/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30D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 mark for each of the following, up to 2 marks:</w:t>
            </w:r>
          </w:p>
          <w:p w14:paraId="4EC979EC" w14:textId="77777777" w:rsidR="00830D58" w:rsidRPr="00830D58" w:rsidRDefault="00830D58" w:rsidP="00830D58">
            <w:pPr>
              <w:numPr>
                <w:ilvl w:val="0"/>
                <w:numId w:val="40"/>
              </w:numPr>
              <w:tabs>
                <w:tab w:val="left" w:pos="422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30D58">
              <w:rPr>
                <w:rFonts w:ascii="Arial" w:eastAsia="Calibri" w:hAnsi="Arial" w:cs="Arial"/>
                <w:sz w:val="24"/>
                <w:szCs w:val="24"/>
              </w:rPr>
              <w:t>helping to preserve nature</w:t>
            </w:r>
          </w:p>
          <w:p w14:paraId="22573544" w14:textId="77777777" w:rsidR="00830D58" w:rsidRPr="00830D58" w:rsidRDefault="00830D58" w:rsidP="00830D58">
            <w:pPr>
              <w:numPr>
                <w:ilvl w:val="0"/>
                <w:numId w:val="40"/>
              </w:numPr>
              <w:tabs>
                <w:tab w:val="left" w:pos="422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30D58">
              <w:rPr>
                <w:rFonts w:ascii="Arial" w:eastAsia="Calibri" w:hAnsi="Arial" w:cs="Arial"/>
                <w:sz w:val="24"/>
                <w:szCs w:val="24"/>
              </w:rPr>
              <w:t>help to attract wildlife</w:t>
            </w:r>
          </w:p>
          <w:p w14:paraId="06A34614" w14:textId="77777777" w:rsidR="00830D58" w:rsidRPr="00830D58" w:rsidRDefault="00830D58" w:rsidP="00830D58">
            <w:pPr>
              <w:numPr>
                <w:ilvl w:val="0"/>
                <w:numId w:val="40"/>
              </w:numPr>
              <w:tabs>
                <w:tab w:val="left" w:pos="422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30D58">
              <w:rPr>
                <w:rFonts w:ascii="Arial" w:eastAsia="Calibri" w:hAnsi="Arial" w:cs="Arial"/>
                <w:sz w:val="24"/>
                <w:szCs w:val="24"/>
              </w:rPr>
              <w:t>help wildlife to flourish</w:t>
            </w:r>
          </w:p>
          <w:p w14:paraId="40C40E9C" w14:textId="77777777" w:rsidR="00830D58" w:rsidRPr="00830D58" w:rsidRDefault="00830D58" w:rsidP="00830D58">
            <w:pPr>
              <w:numPr>
                <w:ilvl w:val="0"/>
                <w:numId w:val="40"/>
              </w:numPr>
              <w:tabs>
                <w:tab w:val="left" w:pos="422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30D58">
              <w:rPr>
                <w:rFonts w:ascii="Arial" w:eastAsia="Calibri" w:hAnsi="Arial" w:cs="Arial"/>
                <w:sz w:val="24"/>
                <w:szCs w:val="24"/>
              </w:rPr>
              <w:t>be able to use eco-friendly energy.</w:t>
            </w:r>
          </w:p>
          <w:p w14:paraId="4E8C5157" w14:textId="67E55BB7" w:rsidR="009E3100" w:rsidRDefault="009E3100" w:rsidP="00F4771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78194C3F" w14:textId="6E18AC8F" w:rsidR="000723FF" w:rsidRDefault="00DB5868" w:rsidP="00567F7D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7D8EFE53" w14:textId="733B83A4" w:rsidR="000723FF" w:rsidRPr="009E3100" w:rsidRDefault="000723FF" w:rsidP="00567F7D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3100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B5868" w:rsidRPr="009E3100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E310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DB5868" w:rsidRPr="009E3100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</w:tr>
    </w:tbl>
    <w:p w14:paraId="230A2E59" w14:textId="77777777" w:rsidR="00F73F28" w:rsidRDefault="00F73F2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0856E207" w14:textId="77777777" w:rsidTr="00781EB2">
        <w:trPr>
          <w:trHeight w:val="284"/>
        </w:trPr>
        <w:tc>
          <w:tcPr>
            <w:tcW w:w="587" w:type="dxa"/>
          </w:tcPr>
          <w:p w14:paraId="3CFD70D5" w14:textId="4CFB99B3" w:rsidR="000723FF" w:rsidRPr="009C05D6" w:rsidRDefault="00DB5868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8238F6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1DE6DF3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681DDC79" w14:textId="77777777" w:rsidR="00830D58" w:rsidRPr="00830D58" w:rsidRDefault="00830D58" w:rsidP="00830D58">
            <w:pPr>
              <w:spacing w:before="100" w:beforeAutospacing="1" w:after="100" w:afterAutospacing="1"/>
              <w:ind w:left="-187"/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</w:pPr>
            <w:r w:rsidRPr="00830D58">
              <w:rPr>
                <w:rFonts w:ascii="Arial" w:eastAsia="Calibri" w:hAnsi="Arial" w:cs="Arial"/>
                <w:sz w:val="24"/>
                <w:szCs w:val="24"/>
                <w:lang w:eastAsia="en-GB"/>
              </w:rPr>
              <w:t>Ali says, ‘</w:t>
            </w:r>
            <w:r w:rsidRPr="00830D58"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  <w:t xml:space="preserve">We are investing </w:t>
            </w:r>
            <w:r w:rsidRPr="00830D58">
              <w:rPr>
                <w:rFonts w:ascii="Arial" w:eastAsiaTheme="minorEastAsia" w:hAnsi="Arial" w:cs="Arial"/>
                <w:iCs/>
                <w:color w:val="211E1E"/>
                <w:sz w:val="24"/>
                <w:szCs w:val="24"/>
                <w:lang w:eastAsia="en-GB"/>
              </w:rPr>
              <w:t>our</w:t>
            </w:r>
            <w:r w:rsidRPr="00830D58">
              <w:rPr>
                <w:rFonts w:ascii="Arial" w:eastAsiaTheme="minorEastAsia" w:hAnsi="Arial" w:cs="Arial"/>
                <w:b/>
                <w:bCs/>
                <w:color w:val="211E1E"/>
                <w:sz w:val="24"/>
                <w:szCs w:val="24"/>
                <w:lang w:eastAsia="en-GB"/>
              </w:rPr>
              <w:t xml:space="preserve"> </w:t>
            </w:r>
            <w:r w:rsidRPr="00830D58"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  <w:t>money to help save the planet and I suggest those who criticise us think about what’s really important and consider the fact that money needs to be spent wisely.’</w:t>
            </w:r>
          </w:p>
          <w:p w14:paraId="5C9FEF70" w14:textId="77777777" w:rsidR="00830D58" w:rsidRPr="00830D58" w:rsidRDefault="00830D58" w:rsidP="00830D58">
            <w:pPr>
              <w:tabs>
                <w:tab w:val="left" w:pos="422"/>
              </w:tabs>
              <w:spacing w:after="200" w:line="276" w:lineRule="auto"/>
              <w:ind w:left="-187"/>
              <w:rPr>
                <w:rFonts w:ascii="Arial" w:eastAsia="Calibri" w:hAnsi="Arial" w:cs="Arial"/>
                <w:sz w:val="24"/>
                <w:szCs w:val="24"/>
              </w:rPr>
            </w:pPr>
            <w:r w:rsidRPr="00830D58">
              <w:rPr>
                <w:rFonts w:ascii="Arial" w:eastAsia="Calibri" w:hAnsi="Arial" w:cs="Arial"/>
                <w:sz w:val="24"/>
                <w:szCs w:val="24"/>
              </w:rPr>
              <w:t xml:space="preserve">Give </w:t>
            </w:r>
            <w:r w:rsidRPr="00830D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two</w:t>
            </w:r>
            <w:r w:rsidRPr="00830D58">
              <w:rPr>
                <w:rFonts w:ascii="Arial" w:eastAsia="Calibri" w:hAnsi="Arial" w:cs="Arial"/>
                <w:sz w:val="24"/>
                <w:szCs w:val="24"/>
              </w:rPr>
              <w:t xml:space="preserve"> examples of what can be inferred by this quotation.</w:t>
            </w:r>
          </w:p>
          <w:p w14:paraId="2E22CE73" w14:textId="058E165C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DB5868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627656E7" w14:textId="77777777" w:rsidTr="00567F7D">
        <w:trPr>
          <w:trHeight w:val="284"/>
        </w:trPr>
        <w:tc>
          <w:tcPr>
            <w:tcW w:w="587" w:type="dxa"/>
          </w:tcPr>
          <w:p w14:paraId="0829EEA1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4BB43FEC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45602832" w14:textId="77777777" w:rsidR="00830D58" w:rsidRPr="00830D58" w:rsidRDefault="00830D58" w:rsidP="00830D58">
            <w:pPr>
              <w:tabs>
                <w:tab w:val="left" w:pos="422"/>
              </w:tabs>
              <w:spacing w:after="200" w:line="276" w:lineRule="auto"/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30D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 mark for each of the following, up to 2 marks:</w:t>
            </w:r>
          </w:p>
          <w:p w14:paraId="14F2D0F2" w14:textId="77777777" w:rsidR="00830D58" w:rsidRPr="00830D58" w:rsidRDefault="00830D58" w:rsidP="00830D58">
            <w:pPr>
              <w:numPr>
                <w:ilvl w:val="0"/>
                <w:numId w:val="41"/>
              </w:numPr>
              <w:tabs>
                <w:tab w:val="left" w:pos="422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30D58">
              <w:rPr>
                <w:rFonts w:ascii="Arial" w:eastAsia="Calibri" w:hAnsi="Arial" w:cs="Arial"/>
                <w:sz w:val="24"/>
                <w:szCs w:val="24"/>
              </w:rPr>
              <w:t>some people cannot see the importance of using eco-friendly energy</w:t>
            </w:r>
          </w:p>
          <w:p w14:paraId="42469208" w14:textId="77777777" w:rsidR="00830D58" w:rsidRPr="00830D58" w:rsidRDefault="00830D58" w:rsidP="00830D58">
            <w:pPr>
              <w:numPr>
                <w:ilvl w:val="0"/>
                <w:numId w:val="41"/>
              </w:numPr>
              <w:tabs>
                <w:tab w:val="left" w:pos="422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30D58">
              <w:rPr>
                <w:rFonts w:ascii="Arial" w:eastAsia="Calibri" w:hAnsi="Arial" w:cs="Arial"/>
                <w:sz w:val="24"/>
                <w:szCs w:val="24"/>
              </w:rPr>
              <w:t>some people cannot see the importance of looking after nature</w:t>
            </w:r>
          </w:p>
          <w:p w14:paraId="285D06A3" w14:textId="77777777" w:rsidR="00830D58" w:rsidRPr="00830D58" w:rsidRDefault="00830D58" w:rsidP="00830D58">
            <w:pPr>
              <w:numPr>
                <w:ilvl w:val="0"/>
                <w:numId w:val="41"/>
              </w:numPr>
              <w:tabs>
                <w:tab w:val="left" w:pos="422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30D58">
              <w:rPr>
                <w:rFonts w:ascii="Arial" w:eastAsia="Calibri" w:hAnsi="Arial" w:cs="Arial"/>
                <w:sz w:val="24"/>
                <w:szCs w:val="24"/>
              </w:rPr>
              <w:t>some people do not see that money needs to be spent on saving the planet.</w:t>
            </w:r>
          </w:p>
          <w:p w14:paraId="13D46ADE" w14:textId="77777777" w:rsidR="00830D58" w:rsidRPr="00830D58" w:rsidRDefault="00830D58" w:rsidP="00830D58">
            <w:pPr>
              <w:tabs>
                <w:tab w:val="left" w:pos="422"/>
              </w:tabs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147D58" w14:textId="77777777" w:rsidR="00830D58" w:rsidRPr="00830D58" w:rsidRDefault="00830D58" w:rsidP="00830D58">
            <w:pPr>
              <w:spacing w:before="100" w:beforeAutospacing="1" w:after="100" w:afterAutospacing="1"/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</w:pPr>
            <w:r w:rsidRPr="00830D58">
              <w:rPr>
                <w:rFonts w:ascii="Arial" w:eastAsiaTheme="minorEastAsia" w:hAnsi="Arial" w:cs="Arial"/>
                <w:color w:val="211E1E"/>
                <w:sz w:val="24"/>
                <w:szCs w:val="24"/>
                <w:lang w:eastAsia="en-GB"/>
              </w:rPr>
              <w:t>Accept similar wording.</w:t>
            </w:r>
          </w:p>
          <w:p w14:paraId="5D052BBB" w14:textId="0CE762BA" w:rsidR="00973838" w:rsidRPr="00973838" w:rsidRDefault="00830D58" w:rsidP="00830D58">
            <w:pPr>
              <w:tabs>
                <w:tab w:val="left" w:pos="422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0D58">
              <w:rPr>
                <w:rFonts w:ascii="Arial" w:eastAsia="Calibri" w:hAnsi="Arial" w:cs="Arial"/>
                <w:sz w:val="24"/>
                <w:szCs w:val="24"/>
              </w:rPr>
              <w:t>Accept any other valid example.</w:t>
            </w:r>
          </w:p>
        </w:tc>
        <w:tc>
          <w:tcPr>
            <w:tcW w:w="1045" w:type="dxa"/>
            <w:vAlign w:val="center"/>
          </w:tcPr>
          <w:p w14:paraId="2A6B8D76" w14:textId="0AB36BDE" w:rsidR="000723FF" w:rsidRDefault="00DB5868" w:rsidP="00567F7D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7B1EAA40" w14:textId="08174A66" w:rsidR="000723FF" w:rsidRDefault="000723FF" w:rsidP="00567F7D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383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B5868" w:rsidRPr="0097383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73838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DB5868" w:rsidRPr="0097383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14:paraId="2AB34A44" w14:textId="23C32448" w:rsidR="00783DCE" w:rsidRDefault="00783DCE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1053A62A" w14:textId="470D1E8C" w:rsidR="00830D58" w:rsidRDefault="00830D5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5D59C231" w14:textId="577BA9C4" w:rsidR="00B77B13" w:rsidRDefault="00B77B13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3E2CA77C" w14:textId="77777777" w:rsidR="00B77B13" w:rsidRDefault="00B77B13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8238F6" w:rsidRPr="009C05D6" w14:paraId="3A45A468" w14:textId="77777777" w:rsidTr="003F258F">
        <w:trPr>
          <w:trHeight w:val="284"/>
        </w:trPr>
        <w:tc>
          <w:tcPr>
            <w:tcW w:w="587" w:type="dxa"/>
          </w:tcPr>
          <w:p w14:paraId="1727314E" w14:textId="369E2DBF" w:rsidR="008238F6" w:rsidRPr="009C05D6" w:rsidRDefault="008238F6" w:rsidP="003F258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59B3E99" w14:textId="77777777" w:rsidR="008238F6" w:rsidRDefault="008238F6" w:rsidP="003F258F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26701219" w14:textId="753DA1B0" w:rsidR="00830D58" w:rsidRDefault="00830D58" w:rsidP="00830D58">
            <w:pPr>
              <w:tabs>
                <w:tab w:val="left" w:pos="422"/>
              </w:tabs>
              <w:spacing w:after="200" w:line="276" w:lineRule="auto"/>
              <w:ind w:left="-280"/>
              <w:rPr>
                <w:rFonts w:ascii="Arial" w:hAnsi="Arial" w:cs="Arial"/>
                <w:color w:val="211E1E"/>
                <w:sz w:val="24"/>
                <w:szCs w:val="24"/>
              </w:rPr>
            </w:pPr>
            <w:r w:rsidRPr="00830D58">
              <w:rPr>
                <w:rFonts w:ascii="Arial" w:hAnsi="Arial" w:cs="Arial"/>
                <w:color w:val="211E1E"/>
                <w:sz w:val="24"/>
                <w:szCs w:val="24"/>
              </w:rPr>
              <w:t xml:space="preserve">What word </w:t>
            </w:r>
            <w:r w:rsidRPr="00830D58">
              <w:rPr>
                <w:rFonts w:ascii="Arial" w:hAnsi="Arial" w:cs="Arial"/>
                <w:b/>
                <w:bCs/>
                <w:color w:val="211E1E"/>
                <w:sz w:val="24"/>
                <w:szCs w:val="24"/>
              </w:rPr>
              <w:t xml:space="preserve">best </w:t>
            </w:r>
            <w:r w:rsidRPr="00830D58">
              <w:rPr>
                <w:rFonts w:ascii="Arial" w:hAnsi="Arial" w:cs="Arial"/>
                <w:bCs/>
                <w:color w:val="211E1E"/>
                <w:sz w:val="24"/>
                <w:szCs w:val="24"/>
              </w:rPr>
              <w:t>describes</w:t>
            </w:r>
            <w:r w:rsidRPr="00830D58">
              <w:rPr>
                <w:rFonts w:ascii="Arial" w:hAnsi="Arial" w:cs="Arial"/>
                <w:color w:val="211E1E"/>
                <w:sz w:val="24"/>
                <w:szCs w:val="24"/>
              </w:rPr>
              <w:t xml:space="preserve"> the tone of Vic’s writing?</w:t>
            </w:r>
          </w:p>
          <w:p w14:paraId="30B46B0E" w14:textId="77777777" w:rsidR="00124026" w:rsidRPr="009174DE" w:rsidRDefault="00124026" w:rsidP="00124026">
            <w:pPr>
              <w:pStyle w:val="ListParagraph"/>
              <w:numPr>
                <w:ilvl w:val="0"/>
                <w:numId w:val="4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Enthusiastic</w:t>
            </w:r>
          </w:p>
          <w:p w14:paraId="147BBF92" w14:textId="77777777" w:rsidR="00124026" w:rsidRDefault="00124026" w:rsidP="00124026">
            <w:pPr>
              <w:pStyle w:val="ListParagraph"/>
              <w:numPr>
                <w:ilvl w:val="0"/>
                <w:numId w:val="4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Suspicious</w:t>
            </w:r>
          </w:p>
          <w:p w14:paraId="6A710274" w14:textId="77777777" w:rsidR="00124026" w:rsidRPr="00124026" w:rsidRDefault="00124026" w:rsidP="00124026">
            <w:pPr>
              <w:pStyle w:val="ListParagraph"/>
              <w:numPr>
                <w:ilvl w:val="0"/>
                <w:numId w:val="4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E1E"/>
                <w:sz w:val="24"/>
                <w:szCs w:val="24"/>
              </w:rPr>
              <w:t>Polite</w:t>
            </w:r>
          </w:p>
          <w:p w14:paraId="0C7801BF" w14:textId="77777777" w:rsidR="00124026" w:rsidRPr="00124026" w:rsidRDefault="00124026" w:rsidP="00124026">
            <w:pPr>
              <w:pStyle w:val="ListParagraph"/>
              <w:numPr>
                <w:ilvl w:val="0"/>
                <w:numId w:val="4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124026">
              <w:rPr>
                <w:rFonts w:ascii="Arial" w:eastAsia="Calibri" w:hAnsi="Arial" w:cs="Arial"/>
                <w:sz w:val="24"/>
                <w:szCs w:val="24"/>
              </w:rPr>
              <w:t>rgumentative</w:t>
            </w:r>
          </w:p>
          <w:p w14:paraId="1AA154F9" w14:textId="4B4CF440" w:rsidR="008238F6" w:rsidRDefault="008238F6" w:rsidP="003F258F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830D58">
              <w:rPr>
                <w:rFonts w:ascii="Arial" w:hAnsi="Arial" w:cs="Arial"/>
                <w:b/>
                <w:sz w:val="24"/>
              </w:rPr>
              <w:t>1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tr w:rsidR="008238F6" w:rsidRPr="009C05D6" w14:paraId="042B638C" w14:textId="77777777" w:rsidTr="00A41D5C">
        <w:trPr>
          <w:trHeight w:val="284"/>
        </w:trPr>
        <w:tc>
          <w:tcPr>
            <w:tcW w:w="587" w:type="dxa"/>
          </w:tcPr>
          <w:p w14:paraId="1CC0FC5B" w14:textId="77777777" w:rsidR="008238F6" w:rsidRDefault="008238F6" w:rsidP="003F258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29DE8FB" w14:textId="77777777" w:rsidR="008238F6" w:rsidRDefault="008238F6" w:rsidP="003F258F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091BC6F0" w14:textId="77777777" w:rsidR="00830D58" w:rsidRDefault="00830D58" w:rsidP="00830D5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2420197" w14:textId="216A6119" w:rsidR="00830D58" w:rsidRPr="00900D27" w:rsidRDefault="00830D58" w:rsidP="00830D5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Answer</w:t>
            </w:r>
            <w:r w:rsidRPr="00900D2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  <w:p w14:paraId="1943EB54" w14:textId="77777777" w:rsidR="00830D58" w:rsidRPr="00960A25" w:rsidRDefault="00830D58" w:rsidP="00830D5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A7B773" w14:textId="13D43C61" w:rsidR="00830D58" w:rsidRPr="00900D27" w:rsidRDefault="00830D58" w:rsidP="00830D58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12402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r w:rsidR="00124026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>rgumentative</w:t>
            </w:r>
          </w:p>
          <w:p w14:paraId="514EEA82" w14:textId="1150F634" w:rsidR="008238F6" w:rsidRDefault="008238F6" w:rsidP="003F258F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5B876959" w14:textId="54BC8D39" w:rsidR="008238F6" w:rsidRDefault="00F73F28" w:rsidP="00A41D5C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74E1594A" w14:textId="4527C706" w:rsidR="008238F6" w:rsidRDefault="008238F6" w:rsidP="00A41D5C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3FDB">
              <w:rPr>
                <w:rFonts w:ascii="Arial" w:eastAsia="Calibri" w:hAnsi="Arial" w:cs="Arial"/>
                <w:sz w:val="24"/>
                <w:szCs w:val="24"/>
              </w:rPr>
              <w:t>02.1</w:t>
            </w:r>
            <w:r w:rsidR="00830D58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</w:tbl>
    <w:p w14:paraId="6A5B4581" w14:textId="77777777" w:rsidR="00F73F28" w:rsidRPr="00B3470B" w:rsidRDefault="00F73F28" w:rsidP="000F06E1">
      <w:pPr>
        <w:spacing w:line="240" w:lineRule="auto"/>
        <w:jc w:val="center"/>
        <w:rPr>
          <w:rFonts w:ascii="Arial" w:hAnsi="Arial"/>
          <w:sz w:val="24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2B5F3F74" w14:textId="77777777" w:rsidTr="00781EB2">
        <w:trPr>
          <w:trHeight w:val="284"/>
        </w:trPr>
        <w:tc>
          <w:tcPr>
            <w:tcW w:w="587" w:type="dxa"/>
          </w:tcPr>
          <w:p w14:paraId="450AAE3C" w14:textId="106E6581" w:rsidR="000723FF" w:rsidRPr="009C05D6" w:rsidRDefault="00DB5868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45CB04A5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408CC6DD" w14:textId="77777777" w:rsidR="00830D58" w:rsidRPr="00900D27" w:rsidRDefault="00830D58" w:rsidP="00830D5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157AFD">
              <w:rPr>
                <w:rFonts w:ascii="Arial" w:hAnsi="Arial" w:cs="Arial"/>
                <w:color w:val="211E1E"/>
                <w:sz w:val="24"/>
                <w:szCs w:val="24"/>
              </w:rPr>
              <w:t>Compare the views of Stevie in Document 3 with the views expressed in Document 2, and how these are conveyed.</w:t>
            </w:r>
          </w:p>
          <w:p w14:paraId="35EEF5FA" w14:textId="5A219070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DB5868">
              <w:rPr>
                <w:rFonts w:ascii="Arial" w:hAnsi="Arial" w:cs="Arial"/>
                <w:b/>
                <w:sz w:val="24"/>
              </w:rPr>
              <w:t>3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04A53465" w14:textId="77777777" w:rsidTr="00A41D5C">
        <w:trPr>
          <w:trHeight w:val="284"/>
        </w:trPr>
        <w:tc>
          <w:tcPr>
            <w:tcW w:w="587" w:type="dxa"/>
          </w:tcPr>
          <w:p w14:paraId="0012117F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035EC22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63310583" w14:textId="77777777" w:rsidR="00830D58" w:rsidRPr="00900D27" w:rsidRDefault="00830D58" w:rsidP="00830D58">
            <w:pPr>
              <w:pStyle w:val="Default"/>
            </w:pPr>
            <w:r w:rsidRPr="00900D27">
              <w:rPr>
                <w:b/>
                <w:bCs/>
              </w:rPr>
              <w:t xml:space="preserve">(one of the following) </w:t>
            </w:r>
          </w:p>
          <w:p w14:paraId="6AAD4DED" w14:textId="77777777" w:rsidR="00830D58" w:rsidRPr="00960A25" w:rsidRDefault="00830D58" w:rsidP="00830D58">
            <w:pPr>
              <w:pStyle w:val="Default"/>
            </w:pPr>
            <w:r w:rsidRPr="00960A25">
              <w:rPr>
                <w:b/>
                <w:bCs/>
              </w:rPr>
              <w:t xml:space="preserve">The learner’s response will: </w:t>
            </w:r>
          </w:p>
          <w:p w14:paraId="1593670D" w14:textId="77777777" w:rsidR="00830D58" w:rsidRPr="00900D27" w:rsidRDefault="00830D58" w:rsidP="00830D58">
            <w:pPr>
              <w:pStyle w:val="Default"/>
              <w:numPr>
                <w:ilvl w:val="0"/>
                <w:numId w:val="43"/>
              </w:numPr>
            </w:pPr>
            <w:r w:rsidRPr="008F4FE8">
              <w:t>have some mention of at least one of Stevie’s views AND one of the views expressed in Doc</w:t>
            </w:r>
            <w:r w:rsidRPr="008D2CD7">
              <w:t xml:space="preserve">ument </w:t>
            </w:r>
            <w:r w:rsidRPr="00294558">
              <w:t xml:space="preserve">2, but limited </w:t>
            </w:r>
            <w:r w:rsidRPr="00294558">
              <w:rPr>
                <w:b/>
                <w:bCs/>
              </w:rPr>
              <w:t xml:space="preserve">implicit </w:t>
            </w:r>
            <w:r w:rsidRPr="00294558">
              <w:t xml:space="preserve">comparison and no consideration of how views are </w:t>
            </w:r>
            <w:r w:rsidRPr="00900D27">
              <w:t xml:space="preserve">conveyed </w:t>
            </w:r>
            <w:r w:rsidRPr="00900D27">
              <w:rPr>
                <w:b/>
                <w:bCs/>
              </w:rPr>
              <w:t xml:space="preserve">(1 mark) </w:t>
            </w:r>
          </w:p>
          <w:p w14:paraId="52E50B0E" w14:textId="77777777" w:rsidR="00830D58" w:rsidRPr="00900D27" w:rsidRDefault="00830D58" w:rsidP="00830D58">
            <w:pPr>
              <w:pStyle w:val="Default"/>
              <w:numPr>
                <w:ilvl w:val="0"/>
                <w:numId w:val="43"/>
              </w:numPr>
            </w:pPr>
            <w:r w:rsidRPr="00900D27">
              <w:t xml:space="preserve">compare at least one of Stevie’s views and one of the views expressed in Document 2 with some </w:t>
            </w:r>
            <w:r w:rsidRPr="00900D27">
              <w:rPr>
                <w:b/>
                <w:bCs/>
              </w:rPr>
              <w:t xml:space="preserve">explicit </w:t>
            </w:r>
            <w:r w:rsidRPr="00900D27">
              <w:t xml:space="preserve">comparison, with limited consideration of how views are conveyed in at least one document </w:t>
            </w:r>
            <w:r w:rsidRPr="00900D27">
              <w:rPr>
                <w:b/>
                <w:bCs/>
              </w:rPr>
              <w:t xml:space="preserve">(2 marks) </w:t>
            </w:r>
          </w:p>
          <w:p w14:paraId="37E5EDCE" w14:textId="77777777" w:rsidR="00830D58" w:rsidRPr="00900D27" w:rsidRDefault="00830D58" w:rsidP="00830D58">
            <w:pPr>
              <w:pStyle w:val="Default"/>
              <w:numPr>
                <w:ilvl w:val="0"/>
                <w:numId w:val="43"/>
              </w:numPr>
              <w:rPr>
                <w:lang w:val="pt-BR"/>
              </w:rPr>
            </w:pPr>
            <w:r w:rsidRPr="00900D27">
              <w:t xml:space="preserve">have a </w:t>
            </w:r>
            <w:r w:rsidRPr="00900D27">
              <w:rPr>
                <w:b/>
                <w:bCs/>
              </w:rPr>
              <w:t xml:space="preserve">clear and explicit </w:t>
            </w:r>
            <w:r w:rsidRPr="00900D27">
              <w:t xml:space="preserve">comparison of Stevie’s views and the views expressed in Document 2, with </w:t>
            </w:r>
            <w:r w:rsidRPr="00900D27">
              <w:rPr>
                <w:b/>
                <w:bCs/>
              </w:rPr>
              <w:t xml:space="preserve">examples </w:t>
            </w:r>
            <w:r w:rsidRPr="00900D27">
              <w:t xml:space="preserve">from both sources. There is clear comparison of how views are conveyed in both documents (e.g. Stevie cites his personal experience/uses rhetorical questions whereas Document 2 makes use of personal pronouns </w:t>
            </w:r>
            <w:r>
              <w:t>(</w:t>
            </w:r>
            <w:r w:rsidRPr="00900D27">
              <w:t xml:space="preserve">e.g. ‘we’, ‘us’, ‘our’). </w:t>
            </w:r>
            <w:r w:rsidRPr="00900D27">
              <w:rPr>
                <w:b/>
                <w:bCs/>
                <w:lang w:val="pt-BR"/>
              </w:rPr>
              <w:t xml:space="preserve">(3 marks) </w:t>
            </w:r>
          </w:p>
          <w:p w14:paraId="0AE0C9E3" w14:textId="77777777" w:rsidR="00830D58" w:rsidRPr="00900D27" w:rsidRDefault="00830D58" w:rsidP="00830D58">
            <w:pPr>
              <w:pStyle w:val="Default"/>
              <w:rPr>
                <w:sz w:val="20"/>
                <w:szCs w:val="20"/>
                <w:lang w:val="pt-BR"/>
              </w:rPr>
            </w:pPr>
          </w:p>
          <w:p w14:paraId="6CADB8F8" w14:textId="77777777" w:rsidR="00830D58" w:rsidRPr="00900D27" w:rsidRDefault="00830D58" w:rsidP="00830D58">
            <w:pPr>
              <w:pStyle w:val="Default"/>
              <w:rPr>
                <w:lang w:val="pt-BR"/>
              </w:rPr>
            </w:pPr>
            <w:r w:rsidRPr="00900D27">
              <w:rPr>
                <w:b/>
                <w:bCs/>
                <w:lang w:val="pt-BR"/>
              </w:rPr>
              <w:t xml:space="preserve">Do not accept: </w:t>
            </w:r>
          </w:p>
          <w:p w14:paraId="5F9DE213" w14:textId="77777777" w:rsidR="00830D58" w:rsidRPr="00900D27" w:rsidRDefault="00830D58" w:rsidP="00830D58">
            <w:pPr>
              <w:pStyle w:val="Default"/>
            </w:pPr>
            <w:r w:rsidRPr="00900D27">
              <w:t>Responses that are sourced from Document 1</w:t>
            </w:r>
          </w:p>
          <w:p w14:paraId="46F6E6F7" w14:textId="77777777" w:rsidR="00830D58" w:rsidRPr="00900D27" w:rsidRDefault="00830D58" w:rsidP="00830D58">
            <w:pPr>
              <w:pStyle w:val="Default"/>
            </w:pPr>
          </w:p>
          <w:p w14:paraId="3FB0BAA1" w14:textId="1EFD8435" w:rsidR="000723FF" w:rsidRDefault="00830D58" w:rsidP="00830D5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157A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marks should be given for no awardable content. </w:t>
            </w:r>
          </w:p>
        </w:tc>
        <w:tc>
          <w:tcPr>
            <w:tcW w:w="1045" w:type="dxa"/>
            <w:vAlign w:val="center"/>
          </w:tcPr>
          <w:p w14:paraId="79F497A3" w14:textId="0040C093" w:rsidR="000723FF" w:rsidRDefault="005E1555" w:rsidP="00A41D5C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14:paraId="376A50A9" w14:textId="28187B21" w:rsidR="000723FF" w:rsidRDefault="000723FF" w:rsidP="00A41D5C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038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B5868" w:rsidRPr="006A0384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A0384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DB5868" w:rsidRPr="006A038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14:paraId="4114CC79" w14:textId="7EC5AB15" w:rsidR="00F73F28" w:rsidRDefault="00F73F2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00414FED" w14:textId="64A3DDFC" w:rsidR="00830D58" w:rsidRDefault="00830D5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7D87F0CD" w14:textId="632DD20B" w:rsidR="00830D58" w:rsidRDefault="00830D5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6FDFEDA6" w14:textId="7CACEA98" w:rsidR="00830D58" w:rsidRDefault="00830D5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10B0BBA3" w14:textId="671B1DC6" w:rsidR="00830D58" w:rsidRDefault="00830D5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165232AA" w14:textId="6A6E4F4A" w:rsidR="00830D58" w:rsidRDefault="00830D5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24E4B82E" w14:textId="757A7E92" w:rsidR="00830D58" w:rsidRDefault="00830D5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77569A47" w14:textId="3BD93B3C" w:rsidR="00830D58" w:rsidRDefault="00830D5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17C22E4A" w14:textId="77777777" w:rsidR="00830D58" w:rsidRDefault="00830D5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7A08D348" w14:textId="3F9E7063" w:rsidR="00830D58" w:rsidRDefault="00830D5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3C4A49ED" w14:textId="77777777" w:rsidR="00830D58" w:rsidRDefault="00830D58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4809FD18" w14:textId="77777777" w:rsidTr="00781EB2">
        <w:trPr>
          <w:trHeight w:val="284"/>
        </w:trPr>
        <w:tc>
          <w:tcPr>
            <w:tcW w:w="587" w:type="dxa"/>
          </w:tcPr>
          <w:p w14:paraId="01161DE4" w14:textId="5A2D3F44" w:rsidR="000723FF" w:rsidRPr="009C05D6" w:rsidRDefault="00DB5868" w:rsidP="00781E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488555D8" w14:textId="77777777" w:rsidR="000723FF" w:rsidRDefault="000723FF" w:rsidP="00781EB2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776EB43C" w14:textId="77777777" w:rsidR="00830D58" w:rsidRPr="00900D27" w:rsidRDefault="00830D58" w:rsidP="00830D5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157AFD">
              <w:rPr>
                <w:rFonts w:ascii="Arial" w:hAnsi="Arial" w:cs="Arial"/>
                <w:color w:val="211E1E"/>
                <w:sz w:val="24"/>
                <w:szCs w:val="24"/>
              </w:rPr>
              <w:t xml:space="preserve">Analyse all </w:t>
            </w:r>
            <w:r w:rsidRPr="00157AFD">
              <w:rPr>
                <w:rFonts w:ascii="Arial" w:hAnsi="Arial" w:cs="Arial"/>
                <w:b/>
                <w:bCs/>
                <w:color w:val="211E1E"/>
                <w:sz w:val="24"/>
                <w:szCs w:val="24"/>
              </w:rPr>
              <w:t xml:space="preserve">three </w:t>
            </w:r>
            <w:r w:rsidRPr="00157AFD">
              <w:rPr>
                <w:rFonts w:ascii="Arial" w:hAnsi="Arial" w:cs="Arial"/>
                <w:color w:val="211E1E"/>
                <w:sz w:val="24"/>
                <w:szCs w:val="24"/>
              </w:rPr>
              <w:t xml:space="preserve">documents and explain which document is the </w:t>
            </w:r>
            <w:r w:rsidRPr="00157AFD">
              <w:rPr>
                <w:rFonts w:ascii="Arial" w:hAnsi="Arial" w:cs="Arial"/>
                <w:b/>
                <w:color w:val="211E1E"/>
                <w:sz w:val="24"/>
                <w:szCs w:val="24"/>
              </w:rPr>
              <w:t>most</w:t>
            </w:r>
            <w:r w:rsidRPr="00157AFD">
              <w:rPr>
                <w:rFonts w:ascii="Arial" w:hAnsi="Arial" w:cs="Arial"/>
                <w:color w:val="211E1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11E1E"/>
                <w:sz w:val="24"/>
                <w:szCs w:val="24"/>
              </w:rPr>
              <w:t>formal</w:t>
            </w:r>
            <w:r w:rsidRPr="00157AFD">
              <w:rPr>
                <w:rFonts w:ascii="Arial" w:hAnsi="Arial" w:cs="Arial"/>
                <w:color w:val="211E1E"/>
                <w:sz w:val="24"/>
                <w:szCs w:val="24"/>
              </w:rPr>
              <w:t>.</w:t>
            </w:r>
          </w:p>
          <w:p w14:paraId="7EF2EA0D" w14:textId="1DE44B18" w:rsidR="000723FF" w:rsidRDefault="000723FF" w:rsidP="00781EB2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DB5868">
              <w:rPr>
                <w:rFonts w:ascii="Arial" w:hAnsi="Arial" w:cs="Arial"/>
                <w:b/>
                <w:sz w:val="24"/>
              </w:rPr>
              <w:t>4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4EC3543A" w14:textId="77777777" w:rsidTr="006A0384">
        <w:trPr>
          <w:trHeight w:val="284"/>
        </w:trPr>
        <w:tc>
          <w:tcPr>
            <w:tcW w:w="587" w:type="dxa"/>
          </w:tcPr>
          <w:p w14:paraId="423F4BAC" w14:textId="77777777" w:rsidR="000723FF" w:rsidRDefault="000723FF" w:rsidP="00781E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1146EA0B" w14:textId="77777777" w:rsidR="000723FF" w:rsidRDefault="000723FF" w:rsidP="00781EB2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67F0A4A9" w14:textId="77777777" w:rsidR="00830D58" w:rsidRPr="00900D27" w:rsidRDefault="00830D58" w:rsidP="00830D58">
            <w:pPr>
              <w:pStyle w:val="Default"/>
            </w:pPr>
            <w:r w:rsidRPr="00900D27">
              <w:rPr>
                <w:b/>
                <w:bCs/>
              </w:rPr>
              <w:t xml:space="preserve">(one of the following) </w:t>
            </w:r>
          </w:p>
          <w:p w14:paraId="15E9CC67" w14:textId="77777777" w:rsidR="00830D58" w:rsidRPr="00960A25" w:rsidRDefault="00830D58" w:rsidP="00830D58">
            <w:pPr>
              <w:pStyle w:val="Default"/>
            </w:pPr>
            <w:r w:rsidRPr="00960A25">
              <w:rPr>
                <w:b/>
                <w:bCs/>
              </w:rPr>
              <w:t xml:space="preserve">The learner’s response will: </w:t>
            </w:r>
          </w:p>
          <w:p w14:paraId="45533933" w14:textId="77777777" w:rsidR="00830D58" w:rsidRPr="008F4FE8" w:rsidRDefault="00830D58" w:rsidP="00830D58">
            <w:pPr>
              <w:pStyle w:val="Default"/>
              <w:numPr>
                <w:ilvl w:val="0"/>
                <w:numId w:val="44"/>
              </w:numPr>
            </w:pPr>
            <w:r w:rsidRPr="008F4FE8">
              <w:t xml:space="preserve">make a clear choice but only considers the one document selected. Limited explanation given for choice </w:t>
            </w:r>
            <w:r w:rsidRPr="008F4FE8">
              <w:rPr>
                <w:b/>
                <w:bCs/>
              </w:rPr>
              <w:t xml:space="preserve">(1 mark) </w:t>
            </w:r>
          </w:p>
          <w:p w14:paraId="24C632B2" w14:textId="77777777" w:rsidR="00830D58" w:rsidRPr="008D2CD7" w:rsidRDefault="00830D58" w:rsidP="00830D58">
            <w:pPr>
              <w:pStyle w:val="Default"/>
              <w:numPr>
                <w:ilvl w:val="0"/>
                <w:numId w:val="44"/>
              </w:numPr>
            </w:pPr>
            <w:r w:rsidRPr="008D2CD7">
              <w:t xml:space="preserve">make a clear choice considering only the document selected and one other. Reasonable explanation given for choice, although some reasoning may be implicit </w:t>
            </w:r>
            <w:r w:rsidRPr="008D2CD7">
              <w:rPr>
                <w:b/>
                <w:bCs/>
              </w:rPr>
              <w:t xml:space="preserve">(2 marks) </w:t>
            </w:r>
          </w:p>
          <w:p w14:paraId="62938FFC" w14:textId="77777777" w:rsidR="00830D58" w:rsidRPr="00900D27" w:rsidRDefault="00830D58" w:rsidP="00830D58">
            <w:pPr>
              <w:pStyle w:val="Default"/>
              <w:numPr>
                <w:ilvl w:val="0"/>
                <w:numId w:val="44"/>
              </w:numPr>
            </w:pPr>
            <w:r w:rsidRPr="00294558">
              <w:t>make a clear choice co</w:t>
            </w:r>
            <w:r>
              <w:t>nsidering all three documents, c</w:t>
            </w:r>
            <w:r w:rsidRPr="00294558">
              <w:t xml:space="preserve">hoice supported by a reasonable explanation. </w:t>
            </w:r>
            <w:r w:rsidRPr="00294558">
              <w:rPr>
                <w:b/>
                <w:bCs/>
              </w:rPr>
              <w:t xml:space="preserve">(3 marks) </w:t>
            </w:r>
          </w:p>
          <w:p w14:paraId="52078EA9" w14:textId="77777777" w:rsidR="00830D58" w:rsidRPr="00900D27" w:rsidRDefault="00830D58" w:rsidP="00830D58">
            <w:pPr>
              <w:pStyle w:val="Default"/>
              <w:numPr>
                <w:ilvl w:val="0"/>
                <w:numId w:val="44"/>
              </w:numPr>
            </w:pPr>
            <w:r w:rsidRPr="00900D27">
              <w:t xml:space="preserve">make a clear choice considering all three documents in detail. There is a comprehensive explanation, supported by examples. </w:t>
            </w:r>
            <w:r w:rsidRPr="00900D27">
              <w:rPr>
                <w:b/>
                <w:bCs/>
              </w:rPr>
              <w:t xml:space="preserve">(4 marks) </w:t>
            </w:r>
          </w:p>
          <w:p w14:paraId="06F8DA9D" w14:textId="77777777" w:rsidR="00830D58" w:rsidRPr="00900D27" w:rsidRDefault="00830D58" w:rsidP="00830D58">
            <w:pPr>
              <w:pStyle w:val="Default"/>
            </w:pPr>
          </w:p>
          <w:p w14:paraId="13E77E1F" w14:textId="77777777" w:rsidR="00830D58" w:rsidRPr="00900D27" w:rsidRDefault="00830D58" w:rsidP="00830D5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157A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marks should be given for no awardable content. </w:t>
            </w:r>
          </w:p>
          <w:p w14:paraId="688D5254" w14:textId="7EFA3DBA" w:rsidR="000723FF" w:rsidRDefault="000723FF" w:rsidP="00A41D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81BE924" w14:textId="77777777" w:rsidR="00FF2CCD" w:rsidRDefault="00FF2CCD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F074A9" w14:textId="77777777" w:rsidR="00FF2CCD" w:rsidRDefault="00FF2CCD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24D908" w14:textId="77777777" w:rsidR="00FF2CCD" w:rsidRDefault="00FF2CCD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5F8969" w14:textId="77777777" w:rsidR="00FF2CCD" w:rsidRDefault="00FF2CCD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255F33" w14:textId="0D3CF8CA" w:rsidR="00F73F28" w:rsidRDefault="00F73F28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E90C9D" w14:textId="77777777" w:rsidR="00FF2CCD" w:rsidRDefault="00FF2CCD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BA12A6" w14:textId="77777777" w:rsidR="00FF2CCD" w:rsidRDefault="00FF2CCD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9C5269" w14:textId="39DEF4CC" w:rsidR="000723FF" w:rsidRDefault="005E1555" w:rsidP="005E1555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8123D37" w14:textId="3EB527AA" w:rsidR="000723FF" w:rsidRDefault="000723FF" w:rsidP="00781EB2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038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B5868" w:rsidRPr="006A0384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A0384">
              <w:rPr>
                <w:rFonts w:ascii="Arial" w:eastAsia="Calibri" w:hAnsi="Arial" w:cs="Arial"/>
                <w:sz w:val="24"/>
                <w:szCs w:val="24"/>
              </w:rPr>
              <w:t>.1</w:t>
            </w:r>
            <w:r w:rsidR="00DB5868" w:rsidRPr="006A038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</w:tbl>
    <w:p w14:paraId="72BE5A67" w14:textId="6D2E345C" w:rsidR="000F06E1" w:rsidRDefault="000F06E1" w:rsidP="00D3326E">
      <w:pPr>
        <w:spacing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14:paraId="0032FFEA" w14:textId="44CD399C" w:rsidR="00D3326E" w:rsidRDefault="00D3326E" w:rsidP="00D3326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                     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[Total 30 marks]</w:t>
      </w:r>
    </w:p>
    <w:p w14:paraId="1027FD87" w14:textId="6935CE13" w:rsidR="00D3326E" w:rsidRDefault="00D3326E" w:rsidP="00D3326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FCAD713" w14:textId="77777777" w:rsidR="00D3326E" w:rsidRDefault="00D3326E" w:rsidP="00D3326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This is the end of the external assessment</w:t>
      </w:r>
    </w:p>
    <w:p w14:paraId="502FAB48" w14:textId="77777777" w:rsidR="00D3326E" w:rsidRPr="00D3326E" w:rsidRDefault="00D3326E" w:rsidP="00D3326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sectPr w:rsidR="00D3326E" w:rsidRPr="00D3326E" w:rsidSect="00970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65" w:right="794" w:bottom="765" w:left="794" w:header="709" w:footer="557" w:gutter="0"/>
      <w:pgBorders w:display="notFirstPage">
        <w:left w:val="single" w:sz="4" w:space="4" w:color="auto"/>
        <w:right w:val="single" w:sz="4" w:space="0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41B7" w14:textId="77777777" w:rsidR="00947FD5" w:rsidRDefault="00947FD5" w:rsidP="00AC72A4">
      <w:pPr>
        <w:spacing w:after="0" w:line="240" w:lineRule="auto"/>
      </w:pPr>
      <w:r>
        <w:separator/>
      </w:r>
    </w:p>
  </w:endnote>
  <w:endnote w:type="continuationSeparator" w:id="0">
    <w:p w14:paraId="32648E36" w14:textId="77777777" w:rsidR="00947FD5" w:rsidRDefault="00947FD5" w:rsidP="00AC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2974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8A1AA6D" w14:textId="03BD095C" w:rsidR="008C1CBF" w:rsidRPr="00DF5338" w:rsidRDefault="008C1CBF">
        <w:pPr>
          <w:pStyle w:val="Footer"/>
          <w:jc w:val="center"/>
          <w:rPr>
            <w:rFonts w:ascii="Arial" w:hAnsi="Arial" w:cs="Arial"/>
          </w:rPr>
        </w:pPr>
        <w:r w:rsidRPr="00DF5338">
          <w:rPr>
            <w:rFonts w:ascii="Arial" w:hAnsi="Arial" w:cs="Arial"/>
          </w:rPr>
          <w:fldChar w:fldCharType="begin"/>
        </w:r>
        <w:r w:rsidRPr="00DF5338">
          <w:rPr>
            <w:rFonts w:ascii="Arial" w:hAnsi="Arial" w:cs="Arial"/>
          </w:rPr>
          <w:instrText xml:space="preserve"> PAGE   \* MERGEFORMAT </w:instrText>
        </w:r>
        <w:r w:rsidRPr="00DF5338">
          <w:rPr>
            <w:rFonts w:ascii="Arial" w:hAnsi="Arial" w:cs="Arial"/>
          </w:rPr>
          <w:fldChar w:fldCharType="separate"/>
        </w:r>
        <w:r w:rsidRPr="00DF5338">
          <w:rPr>
            <w:rFonts w:ascii="Arial" w:hAnsi="Arial" w:cs="Arial"/>
            <w:noProof/>
          </w:rPr>
          <w:t>2</w:t>
        </w:r>
        <w:r w:rsidRPr="00DF5338">
          <w:rPr>
            <w:rFonts w:ascii="Arial" w:hAnsi="Arial" w:cs="Arial"/>
            <w:noProof/>
          </w:rPr>
          <w:fldChar w:fldCharType="end"/>
        </w:r>
      </w:p>
    </w:sdtContent>
  </w:sdt>
  <w:p w14:paraId="256702FE" w14:textId="77777777" w:rsidR="008C1CBF" w:rsidRDefault="008C1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20522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A66C305" w14:textId="75341F96" w:rsidR="008C1CBF" w:rsidRPr="00DF5338" w:rsidRDefault="008C1CBF">
        <w:pPr>
          <w:pStyle w:val="Footer"/>
          <w:jc w:val="center"/>
          <w:rPr>
            <w:rFonts w:ascii="Arial" w:hAnsi="Arial" w:cs="Arial"/>
          </w:rPr>
        </w:pPr>
        <w:r w:rsidRPr="00DF5338">
          <w:rPr>
            <w:rFonts w:ascii="Arial" w:hAnsi="Arial" w:cs="Arial"/>
          </w:rPr>
          <w:fldChar w:fldCharType="begin"/>
        </w:r>
        <w:r w:rsidRPr="00DF5338">
          <w:rPr>
            <w:rFonts w:ascii="Arial" w:hAnsi="Arial" w:cs="Arial"/>
          </w:rPr>
          <w:instrText xml:space="preserve"> PAGE   \* MERGEFORMAT </w:instrText>
        </w:r>
        <w:r w:rsidRPr="00DF5338">
          <w:rPr>
            <w:rFonts w:ascii="Arial" w:hAnsi="Arial" w:cs="Arial"/>
          </w:rPr>
          <w:fldChar w:fldCharType="separate"/>
        </w:r>
        <w:r w:rsidRPr="00DF5338">
          <w:rPr>
            <w:rFonts w:ascii="Arial" w:hAnsi="Arial" w:cs="Arial"/>
            <w:noProof/>
          </w:rPr>
          <w:t>2</w:t>
        </w:r>
        <w:r w:rsidRPr="00DF5338">
          <w:rPr>
            <w:rFonts w:ascii="Arial" w:hAnsi="Arial" w:cs="Arial"/>
            <w:noProof/>
          </w:rPr>
          <w:fldChar w:fldCharType="end"/>
        </w:r>
      </w:p>
    </w:sdtContent>
  </w:sdt>
  <w:p w14:paraId="71BE1431" w14:textId="77777777" w:rsidR="008C1CBF" w:rsidRDefault="008C1C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385E" w14:textId="77777777" w:rsidR="008C1CBF" w:rsidRDefault="008C1CBF" w:rsidP="00CD4DC1">
    <w:pPr>
      <w:pStyle w:val="Footer"/>
      <w:jc w:val="center"/>
      <w:rPr>
        <w:rFonts w:ascii="Arial" w:hAnsi="Arial" w:cs="Arial"/>
        <w:sz w:val="24"/>
        <w:szCs w:val="24"/>
      </w:rPr>
    </w:pPr>
  </w:p>
  <w:p w14:paraId="79A9A1C5" w14:textId="77777777" w:rsidR="008C1CBF" w:rsidRPr="00E30601" w:rsidRDefault="008C1CBF" w:rsidP="00E30601">
    <w:pPr>
      <w:pStyle w:val="Header"/>
      <w:rPr>
        <w:rFonts w:ascii="Arial" w:hAnsi="Arial" w:cs="Arial"/>
        <w:sz w:val="24"/>
        <w:szCs w:val="24"/>
      </w:rPr>
    </w:pPr>
    <w:r w:rsidRPr="00E30601">
      <w:rPr>
        <w:rFonts w:ascii="Arial" w:eastAsia="Arial" w:hAnsi="Arial" w:cs="Arial"/>
        <w:spacing w:val="-1"/>
        <w:sz w:val="17"/>
        <w:szCs w:val="17"/>
      </w:rPr>
      <w:t>A</w:t>
    </w:r>
    <w:r w:rsidRPr="00E30601">
      <w:rPr>
        <w:rFonts w:ascii="Arial" w:eastAsia="Arial" w:hAnsi="Arial" w:cs="Arial"/>
        <w:sz w:val="17"/>
        <w:szCs w:val="17"/>
      </w:rPr>
      <w:t>ll t</w:t>
    </w:r>
    <w:r w:rsidRPr="00E30601">
      <w:rPr>
        <w:rFonts w:ascii="Arial" w:eastAsia="Arial" w:hAnsi="Arial" w:cs="Arial"/>
        <w:spacing w:val="-2"/>
        <w:sz w:val="17"/>
        <w:szCs w:val="17"/>
      </w:rPr>
      <w:t>h</w:t>
    </w:r>
    <w:r w:rsidRPr="00E30601">
      <w:rPr>
        <w:rFonts w:ascii="Arial" w:eastAsia="Arial" w:hAnsi="Arial" w:cs="Arial"/>
        <w:sz w:val="17"/>
        <w:szCs w:val="17"/>
      </w:rPr>
      <w:t>e</w:t>
    </w:r>
    <w:r w:rsidRPr="00E30601">
      <w:rPr>
        <w:rFonts w:ascii="Arial" w:eastAsia="Arial" w:hAnsi="Arial" w:cs="Arial"/>
        <w:spacing w:val="-1"/>
        <w:sz w:val="17"/>
        <w:szCs w:val="17"/>
      </w:rPr>
      <w:t xml:space="preserve"> </w:t>
    </w:r>
    <w:r w:rsidRPr="00E30601">
      <w:rPr>
        <w:rFonts w:ascii="Arial" w:eastAsia="Arial" w:hAnsi="Arial" w:cs="Arial"/>
        <w:sz w:val="17"/>
        <w:szCs w:val="17"/>
      </w:rPr>
      <w:t>m</w:t>
    </w:r>
    <w:r w:rsidRPr="00E30601">
      <w:rPr>
        <w:rFonts w:ascii="Arial" w:eastAsia="Arial" w:hAnsi="Arial" w:cs="Arial"/>
        <w:spacing w:val="-2"/>
        <w:sz w:val="17"/>
        <w:szCs w:val="17"/>
      </w:rPr>
      <w:t>a</w:t>
    </w:r>
    <w:r w:rsidRPr="00E30601">
      <w:rPr>
        <w:rFonts w:ascii="Arial" w:eastAsia="Arial" w:hAnsi="Arial" w:cs="Arial"/>
        <w:sz w:val="17"/>
        <w:szCs w:val="17"/>
      </w:rPr>
      <w:t>t</w:t>
    </w:r>
    <w:r w:rsidRPr="00E30601">
      <w:rPr>
        <w:rFonts w:ascii="Arial" w:eastAsia="Arial" w:hAnsi="Arial" w:cs="Arial"/>
        <w:spacing w:val="-2"/>
        <w:sz w:val="17"/>
        <w:szCs w:val="17"/>
      </w:rPr>
      <w:t>e</w:t>
    </w:r>
    <w:r w:rsidRPr="00E30601">
      <w:rPr>
        <w:rFonts w:ascii="Arial" w:eastAsia="Arial" w:hAnsi="Arial" w:cs="Arial"/>
        <w:sz w:val="17"/>
        <w:szCs w:val="17"/>
      </w:rPr>
      <w:t>ri</w:t>
    </w:r>
    <w:r w:rsidRPr="00E30601">
      <w:rPr>
        <w:rFonts w:ascii="Arial" w:eastAsia="Arial" w:hAnsi="Arial" w:cs="Arial"/>
        <w:spacing w:val="-2"/>
        <w:sz w:val="17"/>
        <w:szCs w:val="17"/>
      </w:rPr>
      <w:t>a</w:t>
    </w:r>
    <w:r w:rsidRPr="00E30601">
      <w:rPr>
        <w:rFonts w:ascii="Arial" w:eastAsia="Arial" w:hAnsi="Arial" w:cs="Arial"/>
        <w:sz w:val="17"/>
        <w:szCs w:val="17"/>
      </w:rPr>
      <w:t>l in</w:t>
    </w:r>
    <w:r w:rsidRPr="00E30601">
      <w:rPr>
        <w:rFonts w:ascii="Arial" w:eastAsia="Arial" w:hAnsi="Arial" w:cs="Arial"/>
        <w:spacing w:val="-1"/>
        <w:sz w:val="17"/>
        <w:szCs w:val="17"/>
      </w:rPr>
      <w:t xml:space="preserve"> </w:t>
    </w:r>
    <w:r w:rsidRPr="00E30601">
      <w:rPr>
        <w:rFonts w:ascii="Arial" w:eastAsia="Arial" w:hAnsi="Arial" w:cs="Arial"/>
        <w:sz w:val="17"/>
        <w:szCs w:val="17"/>
      </w:rPr>
      <w:t>t</w:t>
    </w:r>
    <w:r w:rsidRPr="00E30601">
      <w:rPr>
        <w:rFonts w:ascii="Arial" w:eastAsia="Arial" w:hAnsi="Arial" w:cs="Arial"/>
        <w:spacing w:val="-2"/>
        <w:sz w:val="17"/>
        <w:szCs w:val="17"/>
      </w:rPr>
      <w:t>hi</w:t>
    </w:r>
    <w:r w:rsidRPr="00E30601">
      <w:rPr>
        <w:rFonts w:ascii="Arial" w:eastAsia="Arial" w:hAnsi="Arial" w:cs="Arial"/>
        <w:sz w:val="17"/>
        <w:szCs w:val="17"/>
      </w:rPr>
      <w:t>s</w:t>
    </w:r>
    <w:r w:rsidRPr="00E30601">
      <w:rPr>
        <w:rFonts w:ascii="Arial" w:eastAsia="Arial" w:hAnsi="Arial" w:cs="Arial"/>
        <w:spacing w:val="1"/>
        <w:sz w:val="17"/>
        <w:szCs w:val="17"/>
      </w:rPr>
      <w:t xml:space="preserve"> </w:t>
    </w:r>
    <w:r w:rsidRPr="00E30601">
      <w:rPr>
        <w:rFonts w:ascii="Arial" w:eastAsia="Arial" w:hAnsi="Arial" w:cs="Arial"/>
        <w:spacing w:val="-2"/>
        <w:sz w:val="17"/>
        <w:szCs w:val="17"/>
      </w:rPr>
      <w:t>pub</w:t>
    </w:r>
    <w:r w:rsidRPr="00E30601">
      <w:rPr>
        <w:rFonts w:ascii="Arial" w:eastAsia="Arial" w:hAnsi="Arial" w:cs="Arial"/>
        <w:sz w:val="17"/>
        <w:szCs w:val="17"/>
      </w:rPr>
      <w:t>li</w:t>
    </w:r>
    <w:r w:rsidRPr="00E30601">
      <w:rPr>
        <w:rFonts w:ascii="Arial" w:eastAsia="Arial" w:hAnsi="Arial" w:cs="Arial"/>
        <w:spacing w:val="1"/>
        <w:sz w:val="17"/>
        <w:szCs w:val="17"/>
      </w:rPr>
      <w:t>c</w:t>
    </w:r>
    <w:r w:rsidRPr="00E30601">
      <w:rPr>
        <w:rFonts w:ascii="Arial" w:eastAsia="Arial" w:hAnsi="Arial" w:cs="Arial"/>
        <w:spacing w:val="-2"/>
        <w:sz w:val="17"/>
        <w:szCs w:val="17"/>
      </w:rPr>
      <w:t>a</w:t>
    </w:r>
    <w:r w:rsidRPr="00E30601">
      <w:rPr>
        <w:rFonts w:ascii="Arial" w:eastAsia="Arial" w:hAnsi="Arial" w:cs="Arial"/>
        <w:sz w:val="17"/>
        <w:szCs w:val="17"/>
      </w:rPr>
      <w:t>ti</w:t>
    </w:r>
    <w:r w:rsidRPr="00E30601">
      <w:rPr>
        <w:rFonts w:ascii="Arial" w:eastAsia="Arial" w:hAnsi="Arial" w:cs="Arial"/>
        <w:spacing w:val="-4"/>
        <w:sz w:val="17"/>
        <w:szCs w:val="17"/>
      </w:rPr>
      <w:t>o</w:t>
    </w:r>
    <w:r w:rsidRPr="00E30601">
      <w:rPr>
        <w:rFonts w:ascii="Arial" w:eastAsia="Arial" w:hAnsi="Arial" w:cs="Arial"/>
        <w:sz w:val="17"/>
        <w:szCs w:val="17"/>
      </w:rPr>
      <w:t>n</w:t>
    </w:r>
    <w:r w:rsidRPr="00E30601">
      <w:rPr>
        <w:rFonts w:ascii="Arial" w:eastAsia="Arial" w:hAnsi="Arial" w:cs="Arial"/>
        <w:spacing w:val="-1"/>
        <w:sz w:val="17"/>
        <w:szCs w:val="17"/>
      </w:rPr>
      <w:t xml:space="preserve"> </w:t>
    </w:r>
    <w:r w:rsidRPr="00E30601">
      <w:rPr>
        <w:rFonts w:ascii="Arial" w:eastAsia="Arial" w:hAnsi="Arial" w:cs="Arial"/>
        <w:sz w:val="17"/>
        <w:szCs w:val="17"/>
      </w:rPr>
      <w:t>is</w:t>
    </w:r>
    <w:r w:rsidRPr="00E30601">
      <w:rPr>
        <w:rFonts w:ascii="Arial" w:eastAsia="Arial" w:hAnsi="Arial" w:cs="Arial"/>
        <w:spacing w:val="-1"/>
        <w:sz w:val="17"/>
        <w:szCs w:val="17"/>
      </w:rPr>
      <w:t xml:space="preserve"> </w:t>
    </w:r>
    <w:r w:rsidRPr="00E30601">
      <w:rPr>
        <w:rFonts w:ascii="Arial" w:eastAsia="Arial" w:hAnsi="Arial" w:cs="Arial"/>
        <w:sz w:val="17"/>
        <w:szCs w:val="17"/>
      </w:rPr>
      <w:t>©</w:t>
    </w:r>
    <w:r w:rsidRPr="00E3060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E30601">
      <w:rPr>
        <w:rFonts w:ascii="Arial" w:eastAsia="Arial" w:hAnsi="Arial" w:cs="Arial"/>
        <w:sz w:val="17"/>
        <w:szCs w:val="17"/>
      </w:rPr>
      <w:t>E.</w:t>
    </w:r>
  </w:p>
  <w:p w14:paraId="2E238048" w14:textId="663349E2" w:rsidR="008C1CBF" w:rsidRDefault="008C1CBF" w:rsidP="00E30601">
    <w:pPr>
      <w:pStyle w:val="Footer"/>
      <w:rPr>
        <w:rFonts w:ascii="Arial" w:hAnsi="Arial" w:cs="Arial"/>
        <w:sz w:val="24"/>
        <w:szCs w:val="24"/>
      </w:rPr>
    </w:pPr>
  </w:p>
  <w:p w14:paraId="34FA3FF7" w14:textId="28764A0C" w:rsidR="008C1CBF" w:rsidRPr="00CD4DC1" w:rsidRDefault="008C1CBF" w:rsidP="00CD4DC1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7C56" w14:textId="77777777" w:rsidR="00947FD5" w:rsidRDefault="00947FD5" w:rsidP="00AC72A4">
      <w:pPr>
        <w:spacing w:after="0" w:line="240" w:lineRule="auto"/>
      </w:pPr>
      <w:r>
        <w:separator/>
      </w:r>
    </w:p>
  </w:footnote>
  <w:footnote w:type="continuationSeparator" w:id="0">
    <w:p w14:paraId="313808D5" w14:textId="77777777" w:rsidR="00947FD5" w:rsidRDefault="00947FD5" w:rsidP="00AC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3AAE9" w14:textId="15B15304" w:rsidR="00E74DAA" w:rsidRDefault="00532F96">
    <w:pPr>
      <w:pStyle w:val="Header"/>
    </w:pPr>
    <w:r>
      <w:rPr>
        <w:noProof/>
      </w:rPr>
      <w:pict w14:anchorId="7C564C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832641" o:spid="_x0000_s30722" type="#_x0000_t136" style="position:absolute;margin-left:0;margin-top:0;width:606.15pt;height:12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63A7" w14:textId="7BBAC464" w:rsidR="00E74DAA" w:rsidRDefault="00532F96">
    <w:pPr>
      <w:pStyle w:val="Header"/>
    </w:pPr>
    <w:r>
      <w:rPr>
        <w:noProof/>
      </w:rPr>
      <w:pict w14:anchorId="5C45C5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832642" o:spid="_x0000_s30723" type="#_x0000_t136" style="position:absolute;margin-left:0;margin-top:0;width:606.15pt;height:12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8BF1" w14:textId="770B0442" w:rsidR="008C1CBF" w:rsidRPr="000262EA" w:rsidRDefault="00532F96" w:rsidP="0074454D">
    <w:pPr>
      <w:pStyle w:val="Header"/>
      <w:ind w:left="-142"/>
    </w:pPr>
    <w:r>
      <w:rPr>
        <w:noProof/>
      </w:rPr>
      <w:pict w14:anchorId="694AD6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832640" o:spid="_x0000_s30721" type="#_x0000_t136" style="position:absolute;left:0;text-align:left;margin-left:0;margin-top:0;width:606.15pt;height:12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 w:rsidR="00A66F87">
      <w:rPr>
        <w:noProof/>
        <w:lang w:eastAsia="en-GB"/>
      </w:rPr>
      <w:drawing>
        <wp:inline distT="0" distB="0" distL="0" distR="0" wp14:anchorId="194E7BBF" wp14:editId="72EE1BC9">
          <wp:extent cx="1800860" cy="718820"/>
          <wp:effectExtent l="0" t="0" r="8890" b="508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D9D"/>
    <w:multiLevelType w:val="hybridMultilevel"/>
    <w:tmpl w:val="5B10CD0E"/>
    <w:lvl w:ilvl="0" w:tplc="14041E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AEA"/>
    <w:multiLevelType w:val="hybridMultilevel"/>
    <w:tmpl w:val="5DF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1647"/>
    <w:multiLevelType w:val="hybridMultilevel"/>
    <w:tmpl w:val="B4967078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06646038"/>
    <w:multiLevelType w:val="hybridMultilevel"/>
    <w:tmpl w:val="8FC4FBFA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07E810EC"/>
    <w:multiLevelType w:val="hybridMultilevel"/>
    <w:tmpl w:val="DF0E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04BBB"/>
    <w:multiLevelType w:val="hybridMultilevel"/>
    <w:tmpl w:val="3266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A354B"/>
    <w:multiLevelType w:val="hybridMultilevel"/>
    <w:tmpl w:val="55C85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0C2BE5"/>
    <w:multiLevelType w:val="hybridMultilevel"/>
    <w:tmpl w:val="69EC0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903D6"/>
    <w:multiLevelType w:val="hybridMultilevel"/>
    <w:tmpl w:val="D3A60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2A7BD8"/>
    <w:multiLevelType w:val="hybridMultilevel"/>
    <w:tmpl w:val="13FE62CC"/>
    <w:lvl w:ilvl="0" w:tplc="A35C999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  <w:bCs/>
        <w:color w:val="211E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5238B"/>
    <w:multiLevelType w:val="hybridMultilevel"/>
    <w:tmpl w:val="8B6083AE"/>
    <w:lvl w:ilvl="0" w:tplc="324E3C50">
      <w:start w:val="1"/>
      <w:numFmt w:val="upperLetter"/>
      <w:lvlText w:val="%1"/>
      <w:lvlJc w:val="left"/>
      <w:pPr>
        <w:ind w:left="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0FC35947"/>
    <w:multiLevelType w:val="hybridMultilevel"/>
    <w:tmpl w:val="9B769D54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13247277"/>
    <w:multiLevelType w:val="hybridMultilevel"/>
    <w:tmpl w:val="C34E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80CC7"/>
    <w:multiLevelType w:val="hybridMultilevel"/>
    <w:tmpl w:val="9EDE3236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 w15:restartNumberingAfterBreak="0">
    <w:nsid w:val="158F3AB0"/>
    <w:multiLevelType w:val="hybridMultilevel"/>
    <w:tmpl w:val="48E85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1451573"/>
    <w:multiLevelType w:val="hybridMultilevel"/>
    <w:tmpl w:val="2C80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85AB0"/>
    <w:multiLevelType w:val="hybridMultilevel"/>
    <w:tmpl w:val="A274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B227C"/>
    <w:multiLevelType w:val="hybridMultilevel"/>
    <w:tmpl w:val="752EE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FB24F7"/>
    <w:multiLevelType w:val="hybridMultilevel"/>
    <w:tmpl w:val="AA201C8A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0" w15:restartNumberingAfterBreak="0">
    <w:nsid w:val="2B743B96"/>
    <w:multiLevelType w:val="hybridMultilevel"/>
    <w:tmpl w:val="77929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EF5196"/>
    <w:multiLevelType w:val="hybridMultilevel"/>
    <w:tmpl w:val="7DA0DCB8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2" w15:restartNumberingAfterBreak="0">
    <w:nsid w:val="382B17A3"/>
    <w:multiLevelType w:val="hybridMultilevel"/>
    <w:tmpl w:val="45C2A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0104E7"/>
    <w:multiLevelType w:val="hybridMultilevel"/>
    <w:tmpl w:val="5F00182C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4" w15:restartNumberingAfterBreak="0">
    <w:nsid w:val="3BA8548D"/>
    <w:multiLevelType w:val="hybridMultilevel"/>
    <w:tmpl w:val="C4241572"/>
    <w:lvl w:ilvl="0" w:tplc="16A05008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 w15:restartNumberingAfterBreak="0">
    <w:nsid w:val="3ECC5D76"/>
    <w:multiLevelType w:val="hybridMultilevel"/>
    <w:tmpl w:val="4AE6DF8C"/>
    <w:lvl w:ilvl="0" w:tplc="AC220E12">
      <w:start w:val="1"/>
      <w:numFmt w:val="lowerLetter"/>
      <w:lvlText w:val="%1)"/>
      <w:lvlJc w:val="left"/>
      <w:pPr>
        <w:ind w:left="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00" w:hanging="360"/>
      </w:pPr>
    </w:lvl>
    <w:lvl w:ilvl="2" w:tplc="0809001B" w:tentative="1">
      <w:start w:val="1"/>
      <w:numFmt w:val="lowerRoman"/>
      <w:lvlText w:val="%3."/>
      <w:lvlJc w:val="right"/>
      <w:pPr>
        <w:ind w:left="1520" w:hanging="180"/>
      </w:pPr>
    </w:lvl>
    <w:lvl w:ilvl="3" w:tplc="0809000F" w:tentative="1">
      <w:start w:val="1"/>
      <w:numFmt w:val="decimal"/>
      <w:lvlText w:val="%4."/>
      <w:lvlJc w:val="left"/>
      <w:pPr>
        <w:ind w:left="2240" w:hanging="360"/>
      </w:pPr>
    </w:lvl>
    <w:lvl w:ilvl="4" w:tplc="08090019" w:tentative="1">
      <w:start w:val="1"/>
      <w:numFmt w:val="lowerLetter"/>
      <w:lvlText w:val="%5."/>
      <w:lvlJc w:val="left"/>
      <w:pPr>
        <w:ind w:left="2960" w:hanging="360"/>
      </w:pPr>
    </w:lvl>
    <w:lvl w:ilvl="5" w:tplc="0809001B" w:tentative="1">
      <w:start w:val="1"/>
      <w:numFmt w:val="lowerRoman"/>
      <w:lvlText w:val="%6."/>
      <w:lvlJc w:val="right"/>
      <w:pPr>
        <w:ind w:left="3680" w:hanging="180"/>
      </w:pPr>
    </w:lvl>
    <w:lvl w:ilvl="6" w:tplc="0809000F" w:tentative="1">
      <w:start w:val="1"/>
      <w:numFmt w:val="decimal"/>
      <w:lvlText w:val="%7."/>
      <w:lvlJc w:val="left"/>
      <w:pPr>
        <w:ind w:left="4400" w:hanging="360"/>
      </w:pPr>
    </w:lvl>
    <w:lvl w:ilvl="7" w:tplc="08090019" w:tentative="1">
      <w:start w:val="1"/>
      <w:numFmt w:val="lowerLetter"/>
      <w:lvlText w:val="%8."/>
      <w:lvlJc w:val="left"/>
      <w:pPr>
        <w:ind w:left="5120" w:hanging="360"/>
      </w:pPr>
    </w:lvl>
    <w:lvl w:ilvl="8" w:tplc="080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26" w15:restartNumberingAfterBreak="0">
    <w:nsid w:val="3FE90B1F"/>
    <w:multiLevelType w:val="hybridMultilevel"/>
    <w:tmpl w:val="686EE316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6B5897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BAE85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45804"/>
    <w:multiLevelType w:val="hybridMultilevel"/>
    <w:tmpl w:val="9C18C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7F7A19"/>
    <w:multiLevelType w:val="hybridMultilevel"/>
    <w:tmpl w:val="C5525FD4"/>
    <w:lvl w:ilvl="0" w:tplc="08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9" w15:restartNumberingAfterBreak="0">
    <w:nsid w:val="42435094"/>
    <w:multiLevelType w:val="hybridMultilevel"/>
    <w:tmpl w:val="3538ED48"/>
    <w:lvl w:ilvl="0" w:tplc="E1A29B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0" w15:restartNumberingAfterBreak="0">
    <w:nsid w:val="444B2EE3"/>
    <w:multiLevelType w:val="hybridMultilevel"/>
    <w:tmpl w:val="EF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344C2"/>
    <w:multiLevelType w:val="hybridMultilevel"/>
    <w:tmpl w:val="E96A30E0"/>
    <w:lvl w:ilvl="0" w:tplc="8264A38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50E47"/>
    <w:multiLevelType w:val="hybridMultilevel"/>
    <w:tmpl w:val="E924C202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3" w15:restartNumberingAfterBreak="0">
    <w:nsid w:val="58D955B3"/>
    <w:multiLevelType w:val="hybridMultilevel"/>
    <w:tmpl w:val="193EC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D5F97"/>
    <w:multiLevelType w:val="hybridMultilevel"/>
    <w:tmpl w:val="D284C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042C2"/>
    <w:multiLevelType w:val="hybridMultilevel"/>
    <w:tmpl w:val="B2EEF8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7BD1555"/>
    <w:multiLevelType w:val="hybridMultilevel"/>
    <w:tmpl w:val="D1AE84F2"/>
    <w:lvl w:ilvl="0" w:tplc="BC5E0C5E">
      <w:start w:val="1"/>
      <w:numFmt w:val="lowerLetter"/>
      <w:lvlText w:val="%1)"/>
      <w:lvlJc w:val="left"/>
      <w:pPr>
        <w:ind w:left="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0" w:hanging="360"/>
      </w:pPr>
    </w:lvl>
    <w:lvl w:ilvl="2" w:tplc="0809001B" w:tentative="1">
      <w:start w:val="1"/>
      <w:numFmt w:val="lowerRoman"/>
      <w:lvlText w:val="%3."/>
      <w:lvlJc w:val="right"/>
      <w:pPr>
        <w:ind w:left="1520" w:hanging="180"/>
      </w:pPr>
    </w:lvl>
    <w:lvl w:ilvl="3" w:tplc="0809000F" w:tentative="1">
      <w:start w:val="1"/>
      <w:numFmt w:val="decimal"/>
      <w:lvlText w:val="%4."/>
      <w:lvlJc w:val="left"/>
      <w:pPr>
        <w:ind w:left="2240" w:hanging="360"/>
      </w:pPr>
    </w:lvl>
    <w:lvl w:ilvl="4" w:tplc="08090019" w:tentative="1">
      <w:start w:val="1"/>
      <w:numFmt w:val="lowerLetter"/>
      <w:lvlText w:val="%5."/>
      <w:lvlJc w:val="left"/>
      <w:pPr>
        <w:ind w:left="2960" w:hanging="360"/>
      </w:pPr>
    </w:lvl>
    <w:lvl w:ilvl="5" w:tplc="0809001B" w:tentative="1">
      <w:start w:val="1"/>
      <w:numFmt w:val="lowerRoman"/>
      <w:lvlText w:val="%6."/>
      <w:lvlJc w:val="right"/>
      <w:pPr>
        <w:ind w:left="3680" w:hanging="180"/>
      </w:pPr>
    </w:lvl>
    <w:lvl w:ilvl="6" w:tplc="0809000F" w:tentative="1">
      <w:start w:val="1"/>
      <w:numFmt w:val="decimal"/>
      <w:lvlText w:val="%7."/>
      <w:lvlJc w:val="left"/>
      <w:pPr>
        <w:ind w:left="4400" w:hanging="360"/>
      </w:pPr>
    </w:lvl>
    <w:lvl w:ilvl="7" w:tplc="08090019" w:tentative="1">
      <w:start w:val="1"/>
      <w:numFmt w:val="lowerLetter"/>
      <w:lvlText w:val="%8."/>
      <w:lvlJc w:val="left"/>
      <w:pPr>
        <w:ind w:left="5120" w:hanging="360"/>
      </w:pPr>
    </w:lvl>
    <w:lvl w:ilvl="8" w:tplc="080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37" w15:restartNumberingAfterBreak="0">
    <w:nsid w:val="684855E3"/>
    <w:multiLevelType w:val="hybridMultilevel"/>
    <w:tmpl w:val="8B6083AE"/>
    <w:lvl w:ilvl="0" w:tplc="324E3C50">
      <w:start w:val="1"/>
      <w:numFmt w:val="upperLetter"/>
      <w:lvlText w:val="%1"/>
      <w:lvlJc w:val="left"/>
      <w:pPr>
        <w:ind w:left="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8" w15:restartNumberingAfterBreak="0">
    <w:nsid w:val="698E4533"/>
    <w:multiLevelType w:val="hybridMultilevel"/>
    <w:tmpl w:val="DCA40930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9" w15:restartNumberingAfterBreak="0">
    <w:nsid w:val="69C85B08"/>
    <w:multiLevelType w:val="hybridMultilevel"/>
    <w:tmpl w:val="2C38D79A"/>
    <w:lvl w:ilvl="0" w:tplc="E1A29B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3383C"/>
    <w:multiLevelType w:val="hybridMultilevel"/>
    <w:tmpl w:val="EFB23DFE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70392"/>
    <w:multiLevelType w:val="hybridMultilevel"/>
    <w:tmpl w:val="33C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E01CB"/>
    <w:multiLevelType w:val="hybridMultilevel"/>
    <w:tmpl w:val="DDC8E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7073F7"/>
    <w:multiLevelType w:val="hybridMultilevel"/>
    <w:tmpl w:val="515C9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40"/>
  </w:num>
  <w:num w:numId="5">
    <w:abstractNumId w:val="41"/>
  </w:num>
  <w:num w:numId="6">
    <w:abstractNumId w:val="30"/>
  </w:num>
  <w:num w:numId="7">
    <w:abstractNumId w:val="35"/>
  </w:num>
  <w:num w:numId="8">
    <w:abstractNumId w:val="28"/>
  </w:num>
  <w:num w:numId="9">
    <w:abstractNumId w:val="7"/>
  </w:num>
  <w:num w:numId="10">
    <w:abstractNumId w:val="23"/>
  </w:num>
  <w:num w:numId="11">
    <w:abstractNumId w:val="34"/>
  </w:num>
  <w:num w:numId="12">
    <w:abstractNumId w:val="25"/>
  </w:num>
  <w:num w:numId="13">
    <w:abstractNumId w:val="36"/>
  </w:num>
  <w:num w:numId="14">
    <w:abstractNumId w:val="20"/>
  </w:num>
  <w:num w:numId="15">
    <w:abstractNumId w:val="14"/>
  </w:num>
  <w:num w:numId="16">
    <w:abstractNumId w:val="8"/>
  </w:num>
  <w:num w:numId="17">
    <w:abstractNumId w:val="37"/>
  </w:num>
  <w:num w:numId="18">
    <w:abstractNumId w:val="10"/>
  </w:num>
  <w:num w:numId="19">
    <w:abstractNumId w:val="39"/>
  </w:num>
  <w:num w:numId="20">
    <w:abstractNumId w:val="29"/>
  </w:num>
  <w:num w:numId="21">
    <w:abstractNumId w:val="32"/>
  </w:num>
  <w:num w:numId="22">
    <w:abstractNumId w:val="43"/>
  </w:num>
  <w:num w:numId="23">
    <w:abstractNumId w:val="6"/>
  </w:num>
  <w:num w:numId="24">
    <w:abstractNumId w:val="18"/>
  </w:num>
  <w:num w:numId="25">
    <w:abstractNumId w:val="42"/>
  </w:num>
  <w:num w:numId="26">
    <w:abstractNumId w:val="21"/>
  </w:num>
  <w:num w:numId="27">
    <w:abstractNumId w:val="0"/>
  </w:num>
  <w:num w:numId="28">
    <w:abstractNumId w:val="27"/>
  </w:num>
  <w:num w:numId="29">
    <w:abstractNumId w:val="33"/>
  </w:num>
  <w:num w:numId="30">
    <w:abstractNumId w:val="24"/>
  </w:num>
  <w:num w:numId="31">
    <w:abstractNumId w:val="22"/>
  </w:num>
  <w:num w:numId="32">
    <w:abstractNumId w:val="3"/>
  </w:num>
  <w:num w:numId="33">
    <w:abstractNumId w:val="2"/>
  </w:num>
  <w:num w:numId="34">
    <w:abstractNumId w:val="16"/>
  </w:num>
  <w:num w:numId="35">
    <w:abstractNumId w:val="31"/>
  </w:num>
  <w:num w:numId="36">
    <w:abstractNumId w:val="11"/>
  </w:num>
  <w:num w:numId="37">
    <w:abstractNumId w:val="19"/>
  </w:num>
  <w:num w:numId="38">
    <w:abstractNumId w:val="13"/>
  </w:num>
  <w:num w:numId="39">
    <w:abstractNumId w:val="12"/>
  </w:num>
  <w:num w:numId="40">
    <w:abstractNumId w:val="38"/>
  </w:num>
  <w:num w:numId="41">
    <w:abstractNumId w:val="1"/>
  </w:num>
  <w:num w:numId="42">
    <w:abstractNumId w:val="9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A4"/>
    <w:rsid w:val="00000D27"/>
    <w:rsid w:val="0000176C"/>
    <w:rsid w:val="000031D0"/>
    <w:rsid w:val="00006B3C"/>
    <w:rsid w:val="00017BE0"/>
    <w:rsid w:val="00017C84"/>
    <w:rsid w:val="0002166B"/>
    <w:rsid w:val="000262EA"/>
    <w:rsid w:val="00031928"/>
    <w:rsid w:val="00033CD9"/>
    <w:rsid w:val="000421DB"/>
    <w:rsid w:val="00042BA8"/>
    <w:rsid w:val="00045625"/>
    <w:rsid w:val="00051C1F"/>
    <w:rsid w:val="00055EF8"/>
    <w:rsid w:val="000678A7"/>
    <w:rsid w:val="000723FF"/>
    <w:rsid w:val="00090931"/>
    <w:rsid w:val="000B4570"/>
    <w:rsid w:val="000D06FA"/>
    <w:rsid w:val="000E09A0"/>
    <w:rsid w:val="000E502D"/>
    <w:rsid w:val="000F06E1"/>
    <w:rsid w:val="000F1807"/>
    <w:rsid w:val="000F2237"/>
    <w:rsid w:val="00105B2A"/>
    <w:rsid w:val="00121EA9"/>
    <w:rsid w:val="00124026"/>
    <w:rsid w:val="00124BFA"/>
    <w:rsid w:val="00125A2F"/>
    <w:rsid w:val="0013054F"/>
    <w:rsid w:val="00132233"/>
    <w:rsid w:val="00132F24"/>
    <w:rsid w:val="00132F8C"/>
    <w:rsid w:val="00134B5A"/>
    <w:rsid w:val="001400A7"/>
    <w:rsid w:val="00140BA5"/>
    <w:rsid w:val="00140C2E"/>
    <w:rsid w:val="00144283"/>
    <w:rsid w:val="0014794A"/>
    <w:rsid w:val="001576A2"/>
    <w:rsid w:val="00160A10"/>
    <w:rsid w:val="001645B4"/>
    <w:rsid w:val="00170062"/>
    <w:rsid w:val="00171F25"/>
    <w:rsid w:val="0017408C"/>
    <w:rsid w:val="001745BD"/>
    <w:rsid w:val="0018118B"/>
    <w:rsid w:val="00184190"/>
    <w:rsid w:val="001978DF"/>
    <w:rsid w:val="001A200F"/>
    <w:rsid w:val="001A47C1"/>
    <w:rsid w:val="001A7658"/>
    <w:rsid w:val="001A7A1D"/>
    <w:rsid w:val="001B5439"/>
    <w:rsid w:val="001B6F4E"/>
    <w:rsid w:val="001B7B5A"/>
    <w:rsid w:val="001C3637"/>
    <w:rsid w:val="001C3BE2"/>
    <w:rsid w:val="001C45CD"/>
    <w:rsid w:val="001C60FD"/>
    <w:rsid w:val="001C75F6"/>
    <w:rsid w:val="001C7C66"/>
    <w:rsid w:val="001D2395"/>
    <w:rsid w:val="001D39BD"/>
    <w:rsid w:val="001E183C"/>
    <w:rsid w:val="001E26B5"/>
    <w:rsid w:val="001F24C0"/>
    <w:rsid w:val="001F4AE0"/>
    <w:rsid w:val="001F79DD"/>
    <w:rsid w:val="002025C1"/>
    <w:rsid w:val="0020538C"/>
    <w:rsid w:val="00207331"/>
    <w:rsid w:val="0021521E"/>
    <w:rsid w:val="0023028B"/>
    <w:rsid w:val="002365B0"/>
    <w:rsid w:val="00240FAC"/>
    <w:rsid w:val="002545E0"/>
    <w:rsid w:val="002620D4"/>
    <w:rsid w:val="00263980"/>
    <w:rsid w:val="00265C27"/>
    <w:rsid w:val="00271325"/>
    <w:rsid w:val="00276509"/>
    <w:rsid w:val="002766BE"/>
    <w:rsid w:val="00276FF1"/>
    <w:rsid w:val="0028067B"/>
    <w:rsid w:val="0028339D"/>
    <w:rsid w:val="002904E3"/>
    <w:rsid w:val="002A01C4"/>
    <w:rsid w:val="002A2C14"/>
    <w:rsid w:val="002A3AA7"/>
    <w:rsid w:val="002B3A16"/>
    <w:rsid w:val="002B5C12"/>
    <w:rsid w:val="002C2DB6"/>
    <w:rsid w:val="002C530B"/>
    <w:rsid w:val="002C53AC"/>
    <w:rsid w:val="002D1047"/>
    <w:rsid w:val="002D774A"/>
    <w:rsid w:val="002E1666"/>
    <w:rsid w:val="002E3C84"/>
    <w:rsid w:val="002E4A90"/>
    <w:rsid w:val="002E7180"/>
    <w:rsid w:val="002F2C40"/>
    <w:rsid w:val="002F4976"/>
    <w:rsid w:val="002F7D1E"/>
    <w:rsid w:val="0030001C"/>
    <w:rsid w:val="0031219F"/>
    <w:rsid w:val="003236A4"/>
    <w:rsid w:val="00331A95"/>
    <w:rsid w:val="003329A6"/>
    <w:rsid w:val="00332B1A"/>
    <w:rsid w:val="00335E31"/>
    <w:rsid w:val="0033773B"/>
    <w:rsid w:val="003406EA"/>
    <w:rsid w:val="003452FE"/>
    <w:rsid w:val="00360A3E"/>
    <w:rsid w:val="00362670"/>
    <w:rsid w:val="00380D51"/>
    <w:rsid w:val="00384459"/>
    <w:rsid w:val="00384E25"/>
    <w:rsid w:val="00390430"/>
    <w:rsid w:val="00393388"/>
    <w:rsid w:val="00396EEA"/>
    <w:rsid w:val="00397A88"/>
    <w:rsid w:val="003B1280"/>
    <w:rsid w:val="003B1706"/>
    <w:rsid w:val="003B47BD"/>
    <w:rsid w:val="003B6909"/>
    <w:rsid w:val="003C2FDF"/>
    <w:rsid w:val="003C39A5"/>
    <w:rsid w:val="003C610C"/>
    <w:rsid w:val="003D3813"/>
    <w:rsid w:val="003D4C73"/>
    <w:rsid w:val="003F0F04"/>
    <w:rsid w:val="003F258F"/>
    <w:rsid w:val="003F33C5"/>
    <w:rsid w:val="003F4BC2"/>
    <w:rsid w:val="004001B3"/>
    <w:rsid w:val="00406D85"/>
    <w:rsid w:val="00414A04"/>
    <w:rsid w:val="00421B05"/>
    <w:rsid w:val="004243F9"/>
    <w:rsid w:val="0044062F"/>
    <w:rsid w:val="00440E39"/>
    <w:rsid w:val="004424BD"/>
    <w:rsid w:val="00444C51"/>
    <w:rsid w:val="00451734"/>
    <w:rsid w:val="00452F88"/>
    <w:rsid w:val="00453C40"/>
    <w:rsid w:val="00455BD9"/>
    <w:rsid w:val="004642FE"/>
    <w:rsid w:val="004656D2"/>
    <w:rsid w:val="00473DED"/>
    <w:rsid w:val="00477131"/>
    <w:rsid w:val="004824F5"/>
    <w:rsid w:val="00486015"/>
    <w:rsid w:val="004945D9"/>
    <w:rsid w:val="00494E66"/>
    <w:rsid w:val="00495D81"/>
    <w:rsid w:val="004A3107"/>
    <w:rsid w:val="004A3A64"/>
    <w:rsid w:val="004A78C2"/>
    <w:rsid w:val="004B3A60"/>
    <w:rsid w:val="004C28FD"/>
    <w:rsid w:val="004C3466"/>
    <w:rsid w:val="004D13D2"/>
    <w:rsid w:val="004D1697"/>
    <w:rsid w:val="004D6AA5"/>
    <w:rsid w:val="004E1395"/>
    <w:rsid w:val="004F485F"/>
    <w:rsid w:val="00507CF6"/>
    <w:rsid w:val="00516F2A"/>
    <w:rsid w:val="00520A0D"/>
    <w:rsid w:val="005235DE"/>
    <w:rsid w:val="00525A96"/>
    <w:rsid w:val="00532F96"/>
    <w:rsid w:val="00535775"/>
    <w:rsid w:val="00536949"/>
    <w:rsid w:val="0053797A"/>
    <w:rsid w:val="00546762"/>
    <w:rsid w:val="00561FEE"/>
    <w:rsid w:val="005657E9"/>
    <w:rsid w:val="00567F7D"/>
    <w:rsid w:val="00570D09"/>
    <w:rsid w:val="00574311"/>
    <w:rsid w:val="00574B84"/>
    <w:rsid w:val="00576181"/>
    <w:rsid w:val="00582070"/>
    <w:rsid w:val="00582980"/>
    <w:rsid w:val="00583FDB"/>
    <w:rsid w:val="00584E8F"/>
    <w:rsid w:val="005A4BB6"/>
    <w:rsid w:val="005C1C02"/>
    <w:rsid w:val="005C38B8"/>
    <w:rsid w:val="005C5299"/>
    <w:rsid w:val="005D0D97"/>
    <w:rsid w:val="005D3F07"/>
    <w:rsid w:val="005E1555"/>
    <w:rsid w:val="005E2E3B"/>
    <w:rsid w:val="005E39D9"/>
    <w:rsid w:val="005F0D26"/>
    <w:rsid w:val="005F1E98"/>
    <w:rsid w:val="005F4573"/>
    <w:rsid w:val="00603F0B"/>
    <w:rsid w:val="006069A3"/>
    <w:rsid w:val="00612ED8"/>
    <w:rsid w:val="006277F1"/>
    <w:rsid w:val="0063343E"/>
    <w:rsid w:val="00633AFD"/>
    <w:rsid w:val="0063531C"/>
    <w:rsid w:val="0064033C"/>
    <w:rsid w:val="00644C1C"/>
    <w:rsid w:val="0064759A"/>
    <w:rsid w:val="00651E64"/>
    <w:rsid w:val="0065421C"/>
    <w:rsid w:val="00661301"/>
    <w:rsid w:val="006623E6"/>
    <w:rsid w:val="0069243E"/>
    <w:rsid w:val="00692A98"/>
    <w:rsid w:val="00696DAB"/>
    <w:rsid w:val="006A0384"/>
    <w:rsid w:val="006A381A"/>
    <w:rsid w:val="006A4FD9"/>
    <w:rsid w:val="006A6E93"/>
    <w:rsid w:val="006B20BD"/>
    <w:rsid w:val="006C04B8"/>
    <w:rsid w:val="006C591B"/>
    <w:rsid w:val="006D55DF"/>
    <w:rsid w:val="006E1422"/>
    <w:rsid w:val="006E1550"/>
    <w:rsid w:val="006F44DF"/>
    <w:rsid w:val="0070751B"/>
    <w:rsid w:val="0070799F"/>
    <w:rsid w:val="0071129A"/>
    <w:rsid w:val="00714B65"/>
    <w:rsid w:val="00716762"/>
    <w:rsid w:val="00717990"/>
    <w:rsid w:val="00723C0B"/>
    <w:rsid w:val="007254A9"/>
    <w:rsid w:val="007365D6"/>
    <w:rsid w:val="00741FD0"/>
    <w:rsid w:val="0074454D"/>
    <w:rsid w:val="00745375"/>
    <w:rsid w:val="00746AB4"/>
    <w:rsid w:val="00747D26"/>
    <w:rsid w:val="00747E46"/>
    <w:rsid w:val="00757AA7"/>
    <w:rsid w:val="0076133C"/>
    <w:rsid w:val="00772EA2"/>
    <w:rsid w:val="00781EB2"/>
    <w:rsid w:val="007834F8"/>
    <w:rsid w:val="00783DCE"/>
    <w:rsid w:val="00787A81"/>
    <w:rsid w:val="0079097F"/>
    <w:rsid w:val="00795B18"/>
    <w:rsid w:val="007979E0"/>
    <w:rsid w:val="00797CB0"/>
    <w:rsid w:val="007A2326"/>
    <w:rsid w:val="007A4A78"/>
    <w:rsid w:val="007C2CAB"/>
    <w:rsid w:val="007D17F8"/>
    <w:rsid w:val="007E3159"/>
    <w:rsid w:val="007F4831"/>
    <w:rsid w:val="008037C3"/>
    <w:rsid w:val="0080563F"/>
    <w:rsid w:val="008069AB"/>
    <w:rsid w:val="0081021B"/>
    <w:rsid w:val="0081070D"/>
    <w:rsid w:val="00810C90"/>
    <w:rsid w:val="008138E9"/>
    <w:rsid w:val="0081665C"/>
    <w:rsid w:val="00822520"/>
    <w:rsid w:val="008238F6"/>
    <w:rsid w:val="00825965"/>
    <w:rsid w:val="00826596"/>
    <w:rsid w:val="00830D58"/>
    <w:rsid w:val="00831A93"/>
    <w:rsid w:val="00831CB6"/>
    <w:rsid w:val="00834E76"/>
    <w:rsid w:val="00852255"/>
    <w:rsid w:val="008528F1"/>
    <w:rsid w:val="008532A2"/>
    <w:rsid w:val="008542E0"/>
    <w:rsid w:val="00862CB7"/>
    <w:rsid w:val="008742CA"/>
    <w:rsid w:val="00874E92"/>
    <w:rsid w:val="008769FF"/>
    <w:rsid w:val="00890BEF"/>
    <w:rsid w:val="00896D37"/>
    <w:rsid w:val="008A51EC"/>
    <w:rsid w:val="008B181A"/>
    <w:rsid w:val="008B2A75"/>
    <w:rsid w:val="008C1959"/>
    <w:rsid w:val="008C1CBF"/>
    <w:rsid w:val="008C5AD3"/>
    <w:rsid w:val="008D5950"/>
    <w:rsid w:val="008E6F03"/>
    <w:rsid w:val="008F0889"/>
    <w:rsid w:val="008F5472"/>
    <w:rsid w:val="009003B4"/>
    <w:rsid w:val="00900897"/>
    <w:rsid w:val="009025EB"/>
    <w:rsid w:val="00902FC0"/>
    <w:rsid w:val="009079B8"/>
    <w:rsid w:val="00910173"/>
    <w:rsid w:val="00925C16"/>
    <w:rsid w:val="00925D32"/>
    <w:rsid w:val="00934ECE"/>
    <w:rsid w:val="0093549E"/>
    <w:rsid w:val="00940158"/>
    <w:rsid w:val="00940CFC"/>
    <w:rsid w:val="00945465"/>
    <w:rsid w:val="0094661C"/>
    <w:rsid w:val="00947D6F"/>
    <w:rsid w:val="00947FD5"/>
    <w:rsid w:val="00952C47"/>
    <w:rsid w:val="00957523"/>
    <w:rsid w:val="009643D7"/>
    <w:rsid w:val="0096654A"/>
    <w:rsid w:val="00967F3D"/>
    <w:rsid w:val="0097013E"/>
    <w:rsid w:val="0097086D"/>
    <w:rsid w:val="009713AE"/>
    <w:rsid w:val="00973838"/>
    <w:rsid w:val="00974AF0"/>
    <w:rsid w:val="00975765"/>
    <w:rsid w:val="009867DD"/>
    <w:rsid w:val="0099201A"/>
    <w:rsid w:val="00993BCE"/>
    <w:rsid w:val="009A340A"/>
    <w:rsid w:val="009A41E2"/>
    <w:rsid w:val="009A4389"/>
    <w:rsid w:val="009A6E1D"/>
    <w:rsid w:val="009B4316"/>
    <w:rsid w:val="009B5367"/>
    <w:rsid w:val="009C05D6"/>
    <w:rsid w:val="009C0F76"/>
    <w:rsid w:val="009C3275"/>
    <w:rsid w:val="009D047F"/>
    <w:rsid w:val="009D160A"/>
    <w:rsid w:val="009D2975"/>
    <w:rsid w:val="009D4387"/>
    <w:rsid w:val="009D6E8C"/>
    <w:rsid w:val="009E3100"/>
    <w:rsid w:val="00A01DE9"/>
    <w:rsid w:val="00A03FD1"/>
    <w:rsid w:val="00A16D00"/>
    <w:rsid w:val="00A25C56"/>
    <w:rsid w:val="00A3702B"/>
    <w:rsid w:val="00A41D5C"/>
    <w:rsid w:val="00A61C9A"/>
    <w:rsid w:val="00A61CBB"/>
    <w:rsid w:val="00A63158"/>
    <w:rsid w:val="00A661C3"/>
    <w:rsid w:val="00A66F87"/>
    <w:rsid w:val="00A67539"/>
    <w:rsid w:val="00A75BE5"/>
    <w:rsid w:val="00A760C8"/>
    <w:rsid w:val="00A827E2"/>
    <w:rsid w:val="00A82B7E"/>
    <w:rsid w:val="00A83752"/>
    <w:rsid w:val="00A937F2"/>
    <w:rsid w:val="00A973F8"/>
    <w:rsid w:val="00A97903"/>
    <w:rsid w:val="00AA3FF4"/>
    <w:rsid w:val="00AB599D"/>
    <w:rsid w:val="00AB6D26"/>
    <w:rsid w:val="00AC2C71"/>
    <w:rsid w:val="00AC72A4"/>
    <w:rsid w:val="00AD5684"/>
    <w:rsid w:val="00AD58B8"/>
    <w:rsid w:val="00AE29EF"/>
    <w:rsid w:val="00AF33BD"/>
    <w:rsid w:val="00AF3AA4"/>
    <w:rsid w:val="00AF7E96"/>
    <w:rsid w:val="00B01330"/>
    <w:rsid w:val="00B017CD"/>
    <w:rsid w:val="00B03AE9"/>
    <w:rsid w:val="00B15290"/>
    <w:rsid w:val="00B17583"/>
    <w:rsid w:val="00B21E14"/>
    <w:rsid w:val="00B23A54"/>
    <w:rsid w:val="00B27E82"/>
    <w:rsid w:val="00B36862"/>
    <w:rsid w:val="00B420F7"/>
    <w:rsid w:val="00B4583C"/>
    <w:rsid w:val="00B45EAB"/>
    <w:rsid w:val="00B54473"/>
    <w:rsid w:val="00B567CE"/>
    <w:rsid w:val="00B62F94"/>
    <w:rsid w:val="00B64429"/>
    <w:rsid w:val="00B6450D"/>
    <w:rsid w:val="00B77B13"/>
    <w:rsid w:val="00B81495"/>
    <w:rsid w:val="00B94DAE"/>
    <w:rsid w:val="00B94EAE"/>
    <w:rsid w:val="00B96CB5"/>
    <w:rsid w:val="00B97DDD"/>
    <w:rsid w:val="00BA1C03"/>
    <w:rsid w:val="00BC2562"/>
    <w:rsid w:val="00BC70C1"/>
    <w:rsid w:val="00BC77EC"/>
    <w:rsid w:val="00BD0E25"/>
    <w:rsid w:val="00BD5456"/>
    <w:rsid w:val="00BE10A1"/>
    <w:rsid w:val="00BE13C0"/>
    <w:rsid w:val="00BE2522"/>
    <w:rsid w:val="00BE5B0F"/>
    <w:rsid w:val="00BF6E75"/>
    <w:rsid w:val="00C003F8"/>
    <w:rsid w:val="00C033AF"/>
    <w:rsid w:val="00C04941"/>
    <w:rsid w:val="00C065CE"/>
    <w:rsid w:val="00C114CA"/>
    <w:rsid w:val="00C11F59"/>
    <w:rsid w:val="00C232AF"/>
    <w:rsid w:val="00C2724F"/>
    <w:rsid w:val="00C37FB1"/>
    <w:rsid w:val="00C4183D"/>
    <w:rsid w:val="00C4204E"/>
    <w:rsid w:val="00C444D4"/>
    <w:rsid w:val="00C447AA"/>
    <w:rsid w:val="00C45AB7"/>
    <w:rsid w:val="00C56416"/>
    <w:rsid w:val="00C63C3E"/>
    <w:rsid w:val="00C64DC9"/>
    <w:rsid w:val="00C65280"/>
    <w:rsid w:val="00C70249"/>
    <w:rsid w:val="00C77196"/>
    <w:rsid w:val="00C82C57"/>
    <w:rsid w:val="00C836F6"/>
    <w:rsid w:val="00C83E0C"/>
    <w:rsid w:val="00C861EA"/>
    <w:rsid w:val="00C9153E"/>
    <w:rsid w:val="00C92C34"/>
    <w:rsid w:val="00C9758E"/>
    <w:rsid w:val="00C97D72"/>
    <w:rsid w:val="00CB110E"/>
    <w:rsid w:val="00CB21D1"/>
    <w:rsid w:val="00CD4DC1"/>
    <w:rsid w:val="00CD5045"/>
    <w:rsid w:val="00CF3978"/>
    <w:rsid w:val="00CF3A36"/>
    <w:rsid w:val="00D05427"/>
    <w:rsid w:val="00D07E5B"/>
    <w:rsid w:val="00D14688"/>
    <w:rsid w:val="00D20DF0"/>
    <w:rsid w:val="00D2173F"/>
    <w:rsid w:val="00D25BCE"/>
    <w:rsid w:val="00D2607A"/>
    <w:rsid w:val="00D3326E"/>
    <w:rsid w:val="00D372EC"/>
    <w:rsid w:val="00D4031C"/>
    <w:rsid w:val="00D441C8"/>
    <w:rsid w:val="00D5239A"/>
    <w:rsid w:val="00D56107"/>
    <w:rsid w:val="00D6149B"/>
    <w:rsid w:val="00D66F0C"/>
    <w:rsid w:val="00D77897"/>
    <w:rsid w:val="00D819A9"/>
    <w:rsid w:val="00D861E2"/>
    <w:rsid w:val="00D91D74"/>
    <w:rsid w:val="00DA2C6B"/>
    <w:rsid w:val="00DA3C70"/>
    <w:rsid w:val="00DB270C"/>
    <w:rsid w:val="00DB5868"/>
    <w:rsid w:val="00DB73D5"/>
    <w:rsid w:val="00DC2480"/>
    <w:rsid w:val="00DD6B38"/>
    <w:rsid w:val="00DD7ED0"/>
    <w:rsid w:val="00DE002F"/>
    <w:rsid w:val="00DE07DD"/>
    <w:rsid w:val="00DF14AF"/>
    <w:rsid w:val="00DF5338"/>
    <w:rsid w:val="00E10724"/>
    <w:rsid w:val="00E12445"/>
    <w:rsid w:val="00E1566B"/>
    <w:rsid w:val="00E1580F"/>
    <w:rsid w:val="00E17E3F"/>
    <w:rsid w:val="00E2763E"/>
    <w:rsid w:val="00E30601"/>
    <w:rsid w:val="00E32497"/>
    <w:rsid w:val="00E33D6F"/>
    <w:rsid w:val="00E36A95"/>
    <w:rsid w:val="00E402A2"/>
    <w:rsid w:val="00E45708"/>
    <w:rsid w:val="00E60BB5"/>
    <w:rsid w:val="00E6548F"/>
    <w:rsid w:val="00E65C01"/>
    <w:rsid w:val="00E67FF1"/>
    <w:rsid w:val="00E74DAA"/>
    <w:rsid w:val="00E7643C"/>
    <w:rsid w:val="00E87AEA"/>
    <w:rsid w:val="00E91B20"/>
    <w:rsid w:val="00E95FD1"/>
    <w:rsid w:val="00E962CB"/>
    <w:rsid w:val="00E96D6B"/>
    <w:rsid w:val="00E96E54"/>
    <w:rsid w:val="00E96FE0"/>
    <w:rsid w:val="00EA0DDC"/>
    <w:rsid w:val="00EA5F43"/>
    <w:rsid w:val="00EB1902"/>
    <w:rsid w:val="00EC1D45"/>
    <w:rsid w:val="00EC200C"/>
    <w:rsid w:val="00EC2175"/>
    <w:rsid w:val="00EC2EA8"/>
    <w:rsid w:val="00EC6E6E"/>
    <w:rsid w:val="00EE51B5"/>
    <w:rsid w:val="00EF20D7"/>
    <w:rsid w:val="00F00EA0"/>
    <w:rsid w:val="00F0233D"/>
    <w:rsid w:val="00F04FC9"/>
    <w:rsid w:val="00F24A87"/>
    <w:rsid w:val="00F32136"/>
    <w:rsid w:val="00F3455A"/>
    <w:rsid w:val="00F42CAB"/>
    <w:rsid w:val="00F43BC7"/>
    <w:rsid w:val="00F44818"/>
    <w:rsid w:val="00F47091"/>
    <w:rsid w:val="00F47718"/>
    <w:rsid w:val="00F63E89"/>
    <w:rsid w:val="00F64163"/>
    <w:rsid w:val="00F73F28"/>
    <w:rsid w:val="00F75416"/>
    <w:rsid w:val="00F8038A"/>
    <w:rsid w:val="00F8398F"/>
    <w:rsid w:val="00F87F0C"/>
    <w:rsid w:val="00F944E0"/>
    <w:rsid w:val="00F94D88"/>
    <w:rsid w:val="00FB4005"/>
    <w:rsid w:val="00FC4130"/>
    <w:rsid w:val="00FD266A"/>
    <w:rsid w:val="00FD2EDA"/>
    <w:rsid w:val="00FD6312"/>
    <w:rsid w:val="00FD7BD3"/>
    <w:rsid w:val="00FE2985"/>
    <w:rsid w:val="00FE3135"/>
    <w:rsid w:val="00FE3EF6"/>
    <w:rsid w:val="00FE4025"/>
    <w:rsid w:val="00FE49DA"/>
    <w:rsid w:val="00FF0DDB"/>
    <w:rsid w:val="00FF2CCD"/>
    <w:rsid w:val="00FF4556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340EBE7B"/>
  <w15:chartTrackingRefBased/>
  <w15:docId w15:val="{36AF4105-10BA-4C4F-AF1E-5B032A99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F1E98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4"/>
  </w:style>
  <w:style w:type="paragraph" w:styleId="Footer">
    <w:name w:val="footer"/>
    <w:basedOn w:val="Normal"/>
    <w:link w:val="Foot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4"/>
  </w:style>
  <w:style w:type="table" w:customStyle="1" w:styleId="TableGrid1">
    <w:name w:val="Table Grid1"/>
    <w:basedOn w:val="TableNormal"/>
    <w:next w:val="TableGrid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F1E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E98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98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02F"/>
  </w:style>
  <w:style w:type="paragraph" w:styleId="ListParagraph">
    <w:name w:val="List Paragraph"/>
    <w:basedOn w:val="Normal"/>
    <w:uiPriority w:val="34"/>
    <w:qFormat/>
    <w:rsid w:val="00DE002F"/>
    <w:pPr>
      <w:ind w:left="720"/>
      <w:contextualSpacing/>
    </w:pPr>
  </w:style>
  <w:style w:type="paragraph" w:customStyle="1" w:styleId="AQARubricplainparagraph">
    <w:name w:val="AQARubricplainparagraph"/>
    <w:uiPriority w:val="99"/>
    <w:rsid w:val="00031928"/>
    <w:pPr>
      <w:pBdr>
        <w:bottom w:val="single" w:sz="4" w:space="14" w:color="auto"/>
      </w:pBdr>
      <w:spacing w:after="0" w:line="280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C413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B54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66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6B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BD"/>
    <w:rPr>
      <w:color w:val="605E5C"/>
      <w:shd w:val="clear" w:color="auto" w:fill="E1DFDD"/>
    </w:rPr>
  </w:style>
  <w:style w:type="paragraph" w:customStyle="1" w:styleId="Default">
    <w:name w:val="Default"/>
    <w:rsid w:val="00830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36F1-43C5-4805-B923-1AA27966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7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Chaundy</dc:creator>
  <cp:keywords/>
  <dc:description/>
  <cp:lastModifiedBy>Jason Thompson</cp:lastModifiedBy>
  <cp:revision>17</cp:revision>
  <cp:lastPrinted>2017-09-15T12:39:00Z</cp:lastPrinted>
  <dcterms:created xsi:type="dcterms:W3CDTF">2020-11-05T10:37:00Z</dcterms:created>
  <dcterms:modified xsi:type="dcterms:W3CDTF">2021-01-28T14:08:00Z</dcterms:modified>
</cp:coreProperties>
</file>