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386FC" w14:textId="77777777" w:rsidR="000801D3" w:rsidRPr="000801D3" w:rsidRDefault="000801D3" w:rsidP="000801D3">
      <w:pPr>
        <w:spacing w:after="0"/>
        <w:jc w:val="center"/>
        <w:rPr>
          <w:rFonts w:ascii="Arial" w:hAnsi="Arial" w:cs="Arial"/>
          <w:b/>
          <w:sz w:val="20"/>
          <w:szCs w:val="20"/>
        </w:rPr>
      </w:pPr>
    </w:p>
    <w:p w14:paraId="684E3A9A" w14:textId="77777777" w:rsidR="00364253" w:rsidRPr="00A63E4A" w:rsidRDefault="00A63E4A" w:rsidP="00A57C8C">
      <w:pPr>
        <w:spacing w:after="0"/>
        <w:rPr>
          <w:rFonts w:ascii="Arial" w:hAnsi="Arial" w:cs="Arial"/>
          <w:b/>
          <w:sz w:val="36"/>
          <w:szCs w:val="36"/>
        </w:rPr>
      </w:pPr>
      <w:r w:rsidRPr="00A63E4A">
        <w:rPr>
          <w:rFonts w:ascii="Arial" w:hAnsi="Arial" w:cs="Arial"/>
          <w:b/>
          <w:sz w:val="36"/>
          <w:szCs w:val="36"/>
        </w:rPr>
        <w:t>Learner Observation and Achievement Record</w:t>
      </w:r>
    </w:p>
    <w:p w14:paraId="39362D19" w14:textId="52BD1BEB" w:rsidR="00A57C8C" w:rsidRPr="00B53205" w:rsidRDefault="00AB672B" w:rsidP="00EE7D52">
      <w:pPr>
        <w:spacing w:after="0"/>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0528" behindDoc="0" locked="0" layoutInCell="1" allowOverlap="1" wp14:anchorId="21839354" wp14:editId="41DB602D">
                <wp:simplePos x="0" y="0"/>
                <wp:positionH relativeFrom="column">
                  <wp:posOffset>-530860</wp:posOffset>
                </wp:positionH>
                <wp:positionV relativeFrom="paragraph">
                  <wp:posOffset>535255</wp:posOffset>
                </wp:positionV>
                <wp:extent cx="7534275" cy="0"/>
                <wp:effectExtent l="0" t="19050" r="28575" b="19050"/>
                <wp:wrapNone/>
                <wp:docPr id="10" name="Straight Connector 10"/>
                <wp:cNvGraphicFramePr/>
                <a:graphic xmlns:a="http://schemas.openxmlformats.org/drawingml/2006/main">
                  <a:graphicData uri="http://schemas.microsoft.com/office/word/2010/wordprocessingShape">
                    <wps:wsp>
                      <wps:cNvCnPr/>
                      <wps:spPr>
                        <a:xfrm>
                          <a:off x="0" y="0"/>
                          <a:ext cx="75342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113D1"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1.8pt,42.15pt" to="551.4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" strokecolor="black [3200]" strokeweight="2.25pt">
                <v:stroke joinstyle="miter"/>
              </v:line>
            </w:pict>
          </mc:Fallback>
        </mc:AlternateContent>
      </w:r>
      <w:r>
        <w:rPr>
          <w:rFonts w:ascii="Arial" w:hAnsi="Arial" w:cs="Arial"/>
          <w:sz w:val="32"/>
          <w:szCs w:val="32"/>
        </w:rPr>
        <w:t xml:space="preserve">NCFE </w:t>
      </w:r>
      <w:r w:rsidR="00A56B9B">
        <w:rPr>
          <w:rFonts w:ascii="Arial" w:hAnsi="Arial" w:cs="Arial"/>
          <w:sz w:val="32"/>
          <w:szCs w:val="32"/>
        </w:rPr>
        <w:t xml:space="preserve">Entry Level 3 </w:t>
      </w:r>
      <w:r w:rsidR="00A57C8C">
        <w:rPr>
          <w:rFonts w:ascii="Arial" w:hAnsi="Arial" w:cs="Arial"/>
          <w:sz w:val="32"/>
          <w:szCs w:val="32"/>
        </w:rPr>
        <w:t xml:space="preserve">Functional Skills </w:t>
      </w:r>
      <w:r w:rsidR="00A56B9B">
        <w:rPr>
          <w:rFonts w:ascii="Arial" w:hAnsi="Arial" w:cs="Arial"/>
          <w:sz w:val="32"/>
          <w:szCs w:val="32"/>
        </w:rPr>
        <w:t xml:space="preserve">Qualification in </w:t>
      </w:r>
      <w:r w:rsidR="00A57C8C">
        <w:rPr>
          <w:rFonts w:ascii="Arial" w:hAnsi="Arial" w:cs="Arial"/>
          <w:sz w:val="32"/>
          <w:szCs w:val="32"/>
        </w:rPr>
        <w:t>English</w:t>
      </w:r>
      <w:r w:rsidR="0015281A">
        <w:rPr>
          <w:rFonts w:ascii="Arial" w:hAnsi="Arial" w:cs="Arial"/>
          <w:sz w:val="32"/>
          <w:szCs w:val="32"/>
        </w:rPr>
        <w:t xml:space="preserve"> (603/5052/0)</w:t>
      </w:r>
      <w:r>
        <w:rPr>
          <w:rFonts w:ascii="Arial" w:hAnsi="Arial" w:cs="Arial"/>
          <w:sz w:val="32"/>
          <w:szCs w:val="32"/>
        </w:rPr>
        <w:t xml:space="preserve">: </w:t>
      </w:r>
      <w:r w:rsidRPr="00A63E4A">
        <w:rPr>
          <w:rFonts w:ascii="Arial" w:hAnsi="Arial" w:cs="Arial"/>
          <w:sz w:val="32"/>
          <w:szCs w:val="32"/>
        </w:rPr>
        <w:t>Speaking</w:t>
      </w:r>
      <w:r w:rsidR="004951A5">
        <w:rPr>
          <w:rFonts w:ascii="Arial" w:hAnsi="Arial" w:cs="Arial"/>
          <w:sz w:val="32"/>
          <w:szCs w:val="32"/>
        </w:rPr>
        <w:t>, Listening and Communicating</w:t>
      </w:r>
    </w:p>
    <w:tbl>
      <w:tblPr>
        <w:tblStyle w:val="TableGrid1"/>
        <w:tblpPr w:leftFromText="181" w:rightFromText="181" w:vertAnchor="text" w:horzAnchor="margin" w:tblpY="192"/>
        <w:tblOverlap w:val="never"/>
        <w:tblW w:w="9732" w:type="dxa"/>
        <w:tblLayout w:type="fixed"/>
        <w:tblCellMar>
          <w:left w:w="0" w:type="dxa"/>
          <w:right w:w="0" w:type="dxa"/>
        </w:tblCellMar>
        <w:tblLook w:val="04A0" w:firstRow="1" w:lastRow="0" w:firstColumn="1" w:lastColumn="0" w:noHBand="0" w:noVBand="1"/>
      </w:tblPr>
      <w:tblGrid>
        <w:gridCol w:w="2552"/>
        <w:gridCol w:w="2410"/>
        <w:gridCol w:w="2409"/>
        <w:gridCol w:w="2268"/>
        <w:gridCol w:w="93"/>
      </w:tblGrid>
      <w:tr w:rsidR="00A57C8C" w:rsidRPr="00C64DC9" w14:paraId="7403E8B0" w14:textId="77777777" w:rsidTr="00A57C8C">
        <w:trPr>
          <w:trHeight w:val="567"/>
        </w:trPr>
        <w:tc>
          <w:tcPr>
            <w:tcW w:w="2552" w:type="dxa"/>
            <w:tcBorders>
              <w:top w:val="nil"/>
              <w:left w:val="nil"/>
              <w:bottom w:val="nil"/>
              <w:right w:val="nil"/>
            </w:tcBorders>
            <w:vAlign w:val="bottom"/>
            <w:hideMark/>
          </w:tcPr>
          <w:p w14:paraId="6E6CDF1D" w14:textId="77777777" w:rsidR="00A57C8C" w:rsidRPr="00EE7D52" w:rsidRDefault="00A57C8C" w:rsidP="00A57C8C">
            <w:pPr>
              <w:spacing w:line="280" w:lineRule="exact"/>
              <w:rPr>
                <w:rFonts w:ascii="Arial" w:eastAsia="Calibri" w:hAnsi="Arial" w:cs="Arial"/>
                <w:b/>
                <w:sz w:val="24"/>
                <w:szCs w:val="24"/>
              </w:rPr>
            </w:pPr>
            <w:r w:rsidRPr="00EE7D52">
              <w:rPr>
                <w:rFonts w:ascii="Arial" w:eastAsia="Calibri" w:hAnsi="Arial" w:cs="Arial"/>
                <w:b/>
                <w:sz w:val="24"/>
                <w:szCs w:val="24"/>
              </w:rPr>
              <w:t>Learner name</w:t>
            </w:r>
          </w:p>
        </w:tc>
        <w:tc>
          <w:tcPr>
            <w:tcW w:w="7180" w:type="dxa"/>
            <w:gridSpan w:val="4"/>
            <w:tcBorders>
              <w:top w:val="nil"/>
              <w:left w:val="nil"/>
              <w:bottom w:val="single" w:sz="4" w:space="0" w:color="auto"/>
              <w:right w:val="nil"/>
            </w:tcBorders>
            <w:vAlign w:val="bottom"/>
          </w:tcPr>
          <w:p w14:paraId="61B83CDE" w14:textId="17F12D1B" w:rsidR="00A57C8C" w:rsidRPr="00C64DC9" w:rsidRDefault="003D46B8" w:rsidP="00A57C8C">
            <w:pPr>
              <w:spacing w:before="120" w:line="280" w:lineRule="exact"/>
              <w:rPr>
                <w:rFonts w:ascii="Arial" w:eastAsia="Calibri" w:hAnsi="Arial" w:cs="Arial"/>
                <w:sz w:val="24"/>
                <w:szCs w:val="24"/>
              </w:rPr>
            </w:pPr>
            <w:r>
              <w:rPr>
                <w:rFonts w:ascii="Arial" w:eastAsia="Calibri" w:hAnsi="Arial" w:cs="Arial"/>
                <w:sz w:val="24"/>
                <w:szCs w:val="24"/>
              </w:rPr>
              <w:t>Ann Example</w:t>
            </w:r>
          </w:p>
        </w:tc>
      </w:tr>
      <w:tr w:rsidR="00A57C8C" w:rsidRPr="00C64DC9" w14:paraId="7B57B2EA" w14:textId="77777777" w:rsidTr="00A57C8C">
        <w:trPr>
          <w:trHeight w:val="567"/>
        </w:trPr>
        <w:tc>
          <w:tcPr>
            <w:tcW w:w="2552" w:type="dxa"/>
            <w:tcBorders>
              <w:top w:val="nil"/>
              <w:left w:val="nil"/>
              <w:bottom w:val="nil"/>
              <w:right w:val="nil"/>
            </w:tcBorders>
            <w:vAlign w:val="bottom"/>
          </w:tcPr>
          <w:p w14:paraId="5502922F" w14:textId="77777777" w:rsidR="00A57C8C" w:rsidRPr="00EE7D52" w:rsidRDefault="00A57C8C" w:rsidP="00A57C8C">
            <w:pPr>
              <w:spacing w:before="120" w:line="280" w:lineRule="exact"/>
              <w:rPr>
                <w:rFonts w:ascii="Arial" w:eastAsia="Calibri" w:hAnsi="Arial" w:cs="Arial"/>
                <w:b/>
                <w:sz w:val="24"/>
                <w:szCs w:val="24"/>
              </w:rPr>
            </w:pPr>
            <w:r w:rsidRPr="00EE7D52">
              <w:rPr>
                <w:rFonts w:ascii="Arial" w:eastAsia="Calibri" w:hAnsi="Arial" w:cs="Arial"/>
                <w:b/>
                <w:sz w:val="24"/>
                <w:szCs w:val="24"/>
              </w:rPr>
              <w:t>Centre name</w:t>
            </w:r>
          </w:p>
        </w:tc>
        <w:tc>
          <w:tcPr>
            <w:tcW w:w="7180" w:type="dxa"/>
            <w:gridSpan w:val="4"/>
            <w:tcBorders>
              <w:top w:val="single" w:sz="4" w:space="0" w:color="auto"/>
              <w:left w:val="nil"/>
              <w:bottom w:val="single" w:sz="4" w:space="0" w:color="auto"/>
              <w:right w:val="nil"/>
            </w:tcBorders>
            <w:vAlign w:val="bottom"/>
          </w:tcPr>
          <w:p w14:paraId="5EAF04CA" w14:textId="3C54826E" w:rsidR="00A57C8C" w:rsidRPr="00C64DC9" w:rsidRDefault="009D6255" w:rsidP="00A57C8C">
            <w:pPr>
              <w:spacing w:before="120" w:line="280" w:lineRule="exact"/>
              <w:rPr>
                <w:rFonts w:ascii="Arial" w:eastAsia="Calibri" w:hAnsi="Arial" w:cs="Arial"/>
                <w:sz w:val="24"/>
                <w:szCs w:val="24"/>
              </w:rPr>
            </w:pPr>
            <w:r>
              <w:rPr>
                <w:rFonts w:ascii="Arial" w:eastAsia="Calibri" w:hAnsi="Arial" w:cs="Arial"/>
                <w:sz w:val="24"/>
                <w:szCs w:val="24"/>
              </w:rPr>
              <w:t>ABC DEF</w:t>
            </w:r>
          </w:p>
        </w:tc>
      </w:tr>
      <w:tr w:rsidR="00A57C8C" w:rsidRPr="00C64DC9" w14:paraId="00283175" w14:textId="77777777" w:rsidTr="00A57C8C">
        <w:trPr>
          <w:trHeight w:val="227"/>
        </w:trPr>
        <w:tc>
          <w:tcPr>
            <w:tcW w:w="9732" w:type="dxa"/>
            <w:gridSpan w:val="5"/>
            <w:tcBorders>
              <w:top w:val="nil"/>
              <w:left w:val="nil"/>
              <w:bottom w:val="nil"/>
              <w:right w:val="nil"/>
            </w:tcBorders>
          </w:tcPr>
          <w:p w14:paraId="6E77ACAC" w14:textId="77777777" w:rsidR="00A57C8C" w:rsidRPr="00C64DC9" w:rsidRDefault="00A57C8C" w:rsidP="00A57C8C">
            <w:pPr>
              <w:rPr>
                <w:rFonts w:ascii="Arial" w:eastAsia="Calibri" w:hAnsi="Arial" w:cs="Arial"/>
                <w:sz w:val="24"/>
                <w:szCs w:val="24"/>
              </w:rPr>
            </w:pPr>
          </w:p>
        </w:tc>
      </w:tr>
      <w:tr w:rsidR="00A57C8C" w:rsidRPr="00C64DC9" w14:paraId="7864117C" w14:textId="77777777" w:rsidTr="00A57C8C">
        <w:trPr>
          <w:trHeight w:val="567"/>
        </w:trPr>
        <w:tc>
          <w:tcPr>
            <w:tcW w:w="2552" w:type="dxa"/>
            <w:tcBorders>
              <w:top w:val="nil"/>
              <w:left w:val="nil"/>
              <w:bottom w:val="nil"/>
              <w:right w:val="single" w:sz="4" w:space="0" w:color="auto"/>
            </w:tcBorders>
            <w:vAlign w:val="center"/>
            <w:hideMark/>
          </w:tcPr>
          <w:p w14:paraId="20FE096E" w14:textId="77777777" w:rsidR="00A57C8C" w:rsidRPr="00EE7D52" w:rsidRDefault="00A57C8C" w:rsidP="00A57C8C">
            <w:pPr>
              <w:spacing w:before="120" w:line="280" w:lineRule="exact"/>
              <w:rPr>
                <w:rFonts w:ascii="Arial" w:eastAsia="Calibri" w:hAnsi="Arial" w:cs="Arial"/>
                <w:b/>
                <w:sz w:val="24"/>
                <w:szCs w:val="24"/>
              </w:rPr>
            </w:pPr>
            <w:r w:rsidRPr="00EE7D52">
              <w:rPr>
                <w:rFonts w:ascii="Arial" w:eastAsia="Calibri" w:hAnsi="Arial" w:cs="Arial"/>
                <w:b/>
                <w:sz w:val="24"/>
                <w:szCs w:val="24"/>
              </w:rPr>
              <w:t>Learner number</w:t>
            </w:r>
          </w:p>
        </w:tc>
        <w:tc>
          <w:tcPr>
            <w:tcW w:w="2410" w:type="dxa"/>
            <w:tcBorders>
              <w:top w:val="single" w:sz="4" w:space="0" w:color="auto"/>
              <w:left w:val="single" w:sz="4" w:space="0" w:color="auto"/>
              <w:bottom w:val="single" w:sz="4" w:space="0" w:color="auto"/>
              <w:right w:val="single" w:sz="4" w:space="0" w:color="auto"/>
            </w:tcBorders>
          </w:tcPr>
          <w:p w14:paraId="4CBC9615" w14:textId="09286EB1" w:rsidR="00A57C8C" w:rsidRPr="00C64DC9" w:rsidRDefault="009D6255" w:rsidP="00A57C8C">
            <w:pPr>
              <w:rPr>
                <w:rFonts w:ascii="Arial" w:eastAsia="Calibri" w:hAnsi="Arial" w:cs="Arial"/>
                <w:sz w:val="24"/>
                <w:szCs w:val="24"/>
              </w:rPr>
            </w:pPr>
            <w:r>
              <w:rPr>
                <w:rFonts w:ascii="Arial" w:eastAsia="Calibri" w:hAnsi="Arial" w:cs="Arial"/>
                <w:sz w:val="24"/>
                <w:szCs w:val="24"/>
              </w:rPr>
              <w:t>10000123</w:t>
            </w:r>
          </w:p>
        </w:tc>
        <w:tc>
          <w:tcPr>
            <w:tcW w:w="2409" w:type="dxa"/>
            <w:tcBorders>
              <w:top w:val="nil"/>
              <w:left w:val="single" w:sz="4" w:space="0" w:color="auto"/>
              <w:bottom w:val="nil"/>
              <w:right w:val="single" w:sz="4" w:space="0" w:color="auto"/>
            </w:tcBorders>
            <w:vAlign w:val="center"/>
            <w:hideMark/>
          </w:tcPr>
          <w:p w14:paraId="79D672AD" w14:textId="77777777" w:rsidR="00A57C8C" w:rsidRPr="00EE7D52" w:rsidRDefault="00A57C8C" w:rsidP="00A57C8C">
            <w:pPr>
              <w:spacing w:before="120" w:line="280" w:lineRule="exact"/>
              <w:rPr>
                <w:rFonts w:ascii="Arial" w:eastAsia="Calibri" w:hAnsi="Arial" w:cs="Arial"/>
                <w:b/>
                <w:sz w:val="24"/>
                <w:szCs w:val="24"/>
              </w:rPr>
            </w:pPr>
            <w:r>
              <w:rPr>
                <w:rFonts w:ascii="Arial" w:eastAsia="Calibri" w:hAnsi="Arial" w:cs="Arial"/>
                <w:sz w:val="24"/>
                <w:szCs w:val="24"/>
              </w:rPr>
              <w:t xml:space="preserve">        </w:t>
            </w:r>
            <w:r w:rsidRPr="00EE7D52">
              <w:rPr>
                <w:rFonts w:ascii="Arial" w:eastAsia="Calibri" w:hAnsi="Arial" w:cs="Arial"/>
                <w:b/>
                <w:sz w:val="24"/>
                <w:szCs w:val="24"/>
              </w:rPr>
              <w:t>Centre number</w:t>
            </w:r>
          </w:p>
        </w:tc>
        <w:tc>
          <w:tcPr>
            <w:tcW w:w="2268" w:type="dxa"/>
            <w:tcBorders>
              <w:top w:val="single" w:sz="4" w:space="0" w:color="auto"/>
              <w:left w:val="single" w:sz="4" w:space="0" w:color="auto"/>
              <w:bottom w:val="single" w:sz="4" w:space="0" w:color="auto"/>
              <w:right w:val="single" w:sz="4" w:space="0" w:color="auto"/>
            </w:tcBorders>
          </w:tcPr>
          <w:p w14:paraId="32FA48E4" w14:textId="42A39F4B" w:rsidR="00A57C8C" w:rsidRPr="00C64DC9" w:rsidRDefault="009D6255" w:rsidP="00A57C8C">
            <w:pPr>
              <w:ind w:right="-3"/>
              <w:rPr>
                <w:rFonts w:ascii="Arial" w:eastAsia="Calibri" w:hAnsi="Arial" w:cs="Arial"/>
                <w:sz w:val="24"/>
                <w:szCs w:val="24"/>
              </w:rPr>
            </w:pPr>
            <w:r>
              <w:rPr>
                <w:rFonts w:ascii="Arial" w:eastAsia="Calibri" w:hAnsi="Arial" w:cs="Arial"/>
                <w:sz w:val="24"/>
                <w:szCs w:val="24"/>
              </w:rPr>
              <w:t>8000001</w:t>
            </w:r>
          </w:p>
        </w:tc>
        <w:tc>
          <w:tcPr>
            <w:tcW w:w="93" w:type="dxa"/>
            <w:tcBorders>
              <w:top w:val="nil"/>
              <w:left w:val="single" w:sz="4" w:space="0" w:color="auto"/>
              <w:bottom w:val="nil"/>
              <w:right w:val="nil"/>
            </w:tcBorders>
          </w:tcPr>
          <w:p w14:paraId="46CB17FD" w14:textId="77777777" w:rsidR="00A57C8C" w:rsidRPr="00C64DC9" w:rsidRDefault="00A57C8C" w:rsidP="00A57C8C">
            <w:pPr>
              <w:rPr>
                <w:rFonts w:ascii="Arial" w:eastAsia="Calibri" w:hAnsi="Arial" w:cs="Arial"/>
                <w:sz w:val="24"/>
                <w:szCs w:val="24"/>
              </w:rPr>
            </w:pPr>
          </w:p>
        </w:tc>
      </w:tr>
    </w:tbl>
    <w:p w14:paraId="31FFB450" w14:textId="4D15CEB8" w:rsidR="00B53205" w:rsidRPr="00B53205" w:rsidRDefault="00B53205" w:rsidP="00A57C8C">
      <w:pPr>
        <w:spacing w:after="0"/>
        <w:rPr>
          <w:rFonts w:ascii="Arial" w:hAnsi="Arial" w:cs="Arial"/>
          <w:sz w:val="18"/>
          <w:szCs w:val="18"/>
        </w:rPr>
      </w:pPr>
      <w:r w:rsidRPr="00B67E22">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62F20AC1" wp14:editId="12D05D03">
                <wp:simplePos x="0" y="0"/>
                <wp:positionH relativeFrom="margin">
                  <wp:align>left</wp:align>
                </wp:positionH>
                <wp:positionV relativeFrom="paragraph">
                  <wp:posOffset>3948430</wp:posOffset>
                </wp:positionV>
                <wp:extent cx="6219825" cy="13335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33500"/>
                        </a:xfrm>
                        <a:prstGeom prst="rect">
                          <a:avLst/>
                        </a:prstGeom>
                        <a:solidFill>
                          <a:srgbClr val="FFFFFF"/>
                        </a:solidFill>
                        <a:ln w="9525">
                          <a:solidFill>
                            <a:schemeClr val="bg1">
                              <a:lumMod val="85000"/>
                            </a:schemeClr>
                          </a:solidFill>
                          <a:miter lim="800000"/>
                          <a:headEnd/>
                          <a:tailEnd/>
                        </a:ln>
                      </wps:spPr>
                      <wps:txbx>
                        <w:txbxContent>
                          <w:p w14:paraId="4C88DEB0" w14:textId="7FA7D86F" w:rsidR="00E86591" w:rsidRDefault="00607B14" w:rsidP="00607B14">
                            <w:pPr>
                              <w:rPr>
                                <w:rFonts w:ascii="Arial" w:hAnsi="Arial" w:cs="Arial"/>
                                <w:b/>
                                <w:sz w:val="24"/>
                                <w:szCs w:val="24"/>
                              </w:rPr>
                            </w:pPr>
                            <w:r w:rsidRPr="001D3217">
                              <w:rPr>
                                <w:rFonts w:ascii="Arial" w:hAnsi="Arial" w:cs="Arial"/>
                                <w:b/>
                                <w:sz w:val="24"/>
                                <w:szCs w:val="24"/>
                              </w:rPr>
                              <w:t>Assessor’s feedback to learner:</w:t>
                            </w:r>
                          </w:p>
                          <w:p w14:paraId="652720AB" w14:textId="611BA284" w:rsidR="005031E3" w:rsidRPr="005031E3" w:rsidRDefault="005031E3" w:rsidP="00607B14">
                            <w:pPr>
                              <w:rPr>
                                <w:rFonts w:ascii="Arial" w:hAnsi="Arial" w:cs="Arial"/>
                                <w:bCs/>
                                <w:sz w:val="24"/>
                                <w:szCs w:val="24"/>
                              </w:rPr>
                            </w:pPr>
                            <w:r>
                              <w:rPr>
                                <w:rFonts w:ascii="Arial" w:hAnsi="Arial" w:cs="Arial"/>
                                <w:bCs/>
                                <w:sz w:val="24"/>
                                <w:szCs w:val="24"/>
                              </w:rPr>
                              <w:t xml:space="preserve">Well done Learner 1! You have </w:t>
                            </w:r>
                            <w:r w:rsidR="005C0687">
                              <w:rPr>
                                <w:rFonts w:ascii="Arial" w:hAnsi="Arial" w:cs="Arial"/>
                                <w:bCs/>
                                <w:sz w:val="24"/>
                                <w:szCs w:val="24"/>
                              </w:rPr>
                              <w:t>taken part in two group discussions</w:t>
                            </w:r>
                            <w:r w:rsidR="00850838">
                              <w:rPr>
                                <w:rFonts w:ascii="Arial" w:hAnsi="Arial" w:cs="Arial"/>
                                <w:bCs/>
                                <w:sz w:val="24"/>
                                <w:szCs w:val="24"/>
                              </w:rPr>
                              <w:t xml:space="preserve"> about healthy eating</w:t>
                            </w:r>
                            <w:r w:rsidR="005C0687">
                              <w:rPr>
                                <w:rFonts w:ascii="Arial" w:hAnsi="Arial" w:cs="Arial"/>
                                <w:bCs/>
                                <w:sz w:val="24"/>
                                <w:szCs w:val="24"/>
                              </w:rPr>
                              <w:t xml:space="preserve">, making </w:t>
                            </w:r>
                            <w:r w:rsidR="001D1E86">
                              <w:rPr>
                                <w:rFonts w:ascii="Arial" w:hAnsi="Arial" w:cs="Arial"/>
                                <w:bCs/>
                                <w:sz w:val="24"/>
                                <w:szCs w:val="24"/>
                              </w:rPr>
                              <w:t>relevant contributions</w:t>
                            </w:r>
                            <w:r w:rsidR="00850838">
                              <w:rPr>
                                <w:rFonts w:ascii="Arial" w:hAnsi="Arial" w:cs="Arial"/>
                                <w:bCs/>
                                <w:sz w:val="24"/>
                                <w:szCs w:val="24"/>
                              </w:rPr>
                              <w:t xml:space="preserve"> throughout and demonstrating enthusiasm for the topic. </w:t>
                            </w:r>
                            <w:r w:rsidR="008079DD">
                              <w:rPr>
                                <w:rFonts w:ascii="Arial" w:hAnsi="Arial" w:cs="Arial"/>
                                <w:bCs/>
                                <w:sz w:val="24"/>
                                <w:szCs w:val="24"/>
                              </w:rPr>
                              <w:t>You have been able to ask</w:t>
                            </w:r>
                            <w:r w:rsidR="00580DB6">
                              <w:rPr>
                                <w:rFonts w:ascii="Arial" w:hAnsi="Arial" w:cs="Arial"/>
                                <w:bCs/>
                                <w:sz w:val="24"/>
                                <w:szCs w:val="24"/>
                              </w:rPr>
                              <w:t xml:space="preserve"> and respond to questions and have communicated clea</w:t>
                            </w:r>
                            <w:r w:rsidR="00E06A02">
                              <w:rPr>
                                <w:rFonts w:ascii="Arial" w:hAnsi="Arial" w:cs="Arial"/>
                                <w:bCs/>
                                <w:sz w:val="24"/>
                                <w:szCs w:val="24"/>
                              </w:rPr>
                              <w:t>rly during both discussions. You may now like to think about how you would present information to others, should you decide to progre</w:t>
                            </w:r>
                            <w:r w:rsidR="00E54CC1">
                              <w:rPr>
                                <w:rFonts w:ascii="Arial" w:hAnsi="Arial" w:cs="Arial"/>
                                <w:bCs/>
                                <w:sz w:val="24"/>
                                <w:szCs w:val="24"/>
                              </w:rPr>
                              <w:t>ss onto Level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20AC1" id="_x0000_t202" coordsize="21600,21600" o:spt="202" path="m,l,21600r21600,l21600,xe">
                <v:stroke joinstyle="miter"/>
                <v:path gradientshapeok="t" o:connecttype="rect"/>
              </v:shapetype>
              <v:shape id="Text Box 2" o:spid="_x0000_s1026" type="#_x0000_t202" style="position:absolute;margin-left:0;margin-top:310.9pt;width:489.75pt;height:10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" strokecolor="#d8d8d8 [2732]">
                <v:textbox>
                  <w:txbxContent>
                    <w:p w14:paraId="4C88DEB0" w14:textId="7FA7D86F" w:rsidR="00E86591" w:rsidRDefault="00607B14" w:rsidP="00607B14">
                      <w:pPr>
                        <w:rPr>
                          <w:rFonts w:ascii="Arial" w:hAnsi="Arial" w:cs="Arial"/>
                          <w:b/>
                          <w:sz w:val="24"/>
                          <w:szCs w:val="24"/>
                        </w:rPr>
                      </w:pPr>
                      <w:r w:rsidRPr="001D3217">
                        <w:rPr>
                          <w:rFonts w:ascii="Arial" w:hAnsi="Arial" w:cs="Arial"/>
                          <w:b/>
                          <w:sz w:val="24"/>
                          <w:szCs w:val="24"/>
                        </w:rPr>
                        <w:t>Assessor’s feedback to learner:</w:t>
                      </w:r>
                    </w:p>
                    <w:p w14:paraId="652720AB" w14:textId="611BA284" w:rsidR="005031E3" w:rsidRPr="005031E3" w:rsidRDefault="005031E3" w:rsidP="00607B14">
                      <w:pPr>
                        <w:rPr>
                          <w:rFonts w:ascii="Arial" w:hAnsi="Arial" w:cs="Arial"/>
                          <w:bCs/>
                          <w:sz w:val="24"/>
                          <w:szCs w:val="24"/>
                        </w:rPr>
                      </w:pPr>
                      <w:r>
                        <w:rPr>
                          <w:rFonts w:ascii="Arial" w:hAnsi="Arial" w:cs="Arial"/>
                          <w:bCs/>
                          <w:sz w:val="24"/>
                          <w:szCs w:val="24"/>
                        </w:rPr>
                        <w:t xml:space="preserve">Well done Learner 1! You have </w:t>
                      </w:r>
                      <w:r w:rsidR="005C0687">
                        <w:rPr>
                          <w:rFonts w:ascii="Arial" w:hAnsi="Arial" w:cs="Arial"/>
                          <w:bCs/>
                          <w:sz w:val="24"/>
                          <w:szCs w:val="24"/>
                        </w:rPr>
                        <w:t>taken part in two group discussions</w:t>
                      </w:r>
                      <w:r w:rsidR="00850838">
                        <w:rPr>
                          <w:rFonts w:ascii="Arial" w:hAnsi="Arial" w:cs="Arial"/>
                          <w:bCs/>
                          <w:sz w:val="24"/>
                          <w:szCs w:val="24"/>
                        </w:rPr>
                        <w:t xml:space="preserve"> about healthy eating</w:t>
                      </w:r>
                      <w:r w:rsidR="005C0687">
                        <w:rPr>
                          <w:rFonts w:ascii="Arial" w:hAnsi="Arial" w:cs="Arial"/>
                          <w:bCs/>
                          <w:sz w:val="24"/>
                          <w:szCs w:val="24"/>
                        </w:rPr>
                        <w:t xml:space="preserve">, making </w:t>
                      </w:r>
                      <w:r w:rsidR="001D1E86">
                        <w:rPr>
                          <w:rFonts w:ascii="Arial" w:hAnsi="Arial" w:cs="Arial"/>
                          <w:bCs/>
                          <w:sz w:val="24"/>
                          <w:szCs w:val="24"/>
                        </w:rPr>
                        <w:t>relevant contributions</w:t>
                      </w:r>
                      <w:r w:rsidR="00850838">
                        <w:rPr>
                          <w:rFonts w:ascii="Arial" w:hAnsi="Arial" w:cs="Arial"/>
                          <w:bCs/>
                          <w:sz w:val="24"/>
                          <w:szCs w:val="24"/>
                        </w:rPr>
                        <w:t xml:space="preserve"> throughout and demonstrating enthusiasm for the topic. </w:t>
                      </w:r>
                      <w:r w:rsidR="008079DD">
                        <w:rPr>
                          <w:rFonts w:ascii="Arial" w:hAnsi="Arial" w:cs="Arial"/>
                          <w:bCs/>
                          <w:sz w:val="24"/>
                          <w:szCs w:val="24"/>
                        </w:rPr>
                        <w:t>You have been able to ask</w:t>
                      </w:r>
                      <w:r w:rsidR="00580DB6">
                        <w:rPr>
                          <w:rFonts w:ascii="Arial" w:hAnsi="Arial" w:cs="Arial"/>
                          <w:bCs/>
                          <w:sz w:val="24"/>
                          <w:szCs w:val="24"/>
                        </w:rPr>
                        <w:t xml:space="preserve"> and respond to questions and have communicated clea</w:t>
                      </w:r>
                      <w:r w:rsidR="00E06A02">
                        <w:rPr>
                          <w:rFonts w:ascii="Arial" w:hAnsi="Arial" w:cs="Arial"/>
                          <w:bCs/>
                          <w:sz w:val="24"/>
                          <w:szCs w:val="24"/>
                        </w:rPr>
                        <w:t>rly during both discussions. You may now like to think about how you would present information to others, should you decide to progre</w:t>
                      </w:r>
                      <w:r w:rsidR="00E54CC1">
                        <w:rPr>
                          <w:rFonts w:ascii="Arial" w:hAnsi="Arial" w:cs="Arial"/>
                          <w:bCs/>
                          <w:sz w:val="24"/>
                          <w:szCs w:val="24"/>
                        </w:rPr>
                        <w:t>ss onto Level 1.</w:t>
                      </w:r>
                    </w:p>
                  </w:txbxContent>
                </v:textbox>
                <w10:wrap type="square" anchorx="margin"/>
              </v:shape>
            </w:pict>
          </mc:Fallback>
        </mc:AlternateContent>
      </w:r>
    </w:p>
    <w:tbl>
      <w:tblPr>
        <w:tblStyle w:val="TableGrid1"/>
        <w:tblpPr w:leftFromText="181" w:rightFromText="181" w:vertAnchor="text" w:horzAnchor="margin" w:tblpY="8"/>
        <w:tblOverlap w:val="never"/>
        <w:tblW w:w="9768" w:type="dxa"/>
        <w:tblLayout w:type="fixed"/>
        <w:tblCellMar>
          <w:left w:w="0" w:type="dxa"/>
          <w:right w:w="0" w:type="dxa"/>
        </w:tblCellMar>
        <w:tblLook w:val="04A0" w:firstRow="1" w:lastRow="0" w:firstColumn="1" w:lastColumn="0" w:noHBand="0" w:noVBand="1"/>
      </w:tblPr>
      <w:tblGrid>
        <w:gridCol w:w="2552"/>
        <w:gridCol w:w="2410"/>
        <w:gridCol w:w="2409"/>
        <w:gridCol w:w="2268"/>
        <w:gridCol w:w="129"/>
      </w:tblGrid>
      <w:tr w:rsidR="00B53205" w:rsidRPr="00C64DC9" w14:paraId="43822B07" w14:textId="77777777" w:rsidTr="00B53205">
        <w:trPr>
          <w:trHeight w:val="591"/>
        </w:trPr>
        <w:tc>
          <w:tcPr>
            <w:tcW w:w="2552" w:type="dxa"/>
            <w:tcBorders>
              <w:top w:val="nil"/>
              <w:left w:val="nil"/>
              <w:bottom w:val="nil"/>
              <w:right w:val="nil"/>
            </w:tcBorders>
            <w:vAlign w:val="bottom"/>
            <w:hideMark/>
          </w:tcPr>
          <w:p w14:paraId="39B53B0D" w14:textId="77777777" w:rsidR="00B53205" w:rsidRPr="00EE7D52" w:rsidRDefault="00A56B9B" w:rsidP="00B53205">
            <w:pPr>
              <w:spacing w:before="120" w:line="280" w:lineRule="exact"/>
              <w:rPr>
                <w:rFonts w:ascii="Arial" w:eastAsia="Calibri" w:hAnsi="Arial" w:cs="Arial"/>
                <w:b/>
                <w:sz w:val="24"/>
                <w:szCs w:val="24"/>
              </w:rPr>
            </w:pPr>
            <w:r>
              <w:rPr>
                <w:rFonts w:ascii="Arial" w:eastAsia="Calibri" w:hAnsi="Arial" w:cs="Arial"/>
                <w:b/>
                <w:sz w:val="24"/>
                <w:szCs w:val="24"/>
              </w:rPr>
              <w:t>Assessor n</w:t>
            </w:r>
            <w:r w:rsidR="00B53205" w:rsidRPr="00EE7D52">
              <w:rPr>
                <w:rFonts w:ascii="Arial" w:eastAsia="Calibri" w:hAnsi="Arial" w:cs="Arial"/>
                <w:b/>
                <w:sz w:val="24"/>
                <w:szCs w:val="24"/>
              </w:rPr>
              <w:t>ame</w:t>
            </w:r>
          </w:p>
        </w:tc>
        <w:tc>
          <w:tcPr>
            <w:tcW w:w="7216" w:type="dxa"/>
            <w:gridSpan w:val="4"/>
            <w:tcBorders>
              <w:top w:val="nil"/>
              <w:left w:val="nil"/>
              <w:bottom w:val="single" w:sz="4" w:space="0" w:color="auto"/>
              <w:right w:val="nil"/>
            </w:tcBorders>
            <w:vAlign w:val="bottom"/>
          </w:tcPr>
          <w:p w14:paraId="78A74154" w14:textId="7FB9DB55" w:rsidR="00B53205" w:rsidRPr="00C64DC9" w:rsidRDefault="009D6255" w:rsidP="00B53205">
            <w:pPr>
              <w:spacing w:before="120" w:line="280" w:lineRule="exact"/>
              <w:rPr>
                <w:rFonts w:ascii="Arial" w:eastAsia="Calibri" w:hAnsi="Arial" w:cs="Arial"/>
                <w:sz w:val="24"/>
                <w:szCs w:val="24"/>
              </w:rPr>
            </w:pPr>
            <w:r>
              <w:rPr>
                <w:rFonts w:ascii="Arial" w:eastAsia="Calibri" w:hAnsi="Arial" w:cs="Arial"/>
                <w:sz w:val="24"/>
                <w:szCs w:val="24"/>
              </w:rPr>
              <w:t>John Smith</w:t>
            </w:r>
          </w:p>
        </w:tc>
      </w:tr>
      <w:tr w:rsidR="00B53205" w:rsidRPr="00C64DC9" w14:paraId="107A10B7" w14:textId="77777777" w:rsidTr="00B53205">
        <w:trPr>
          <w:trHeight w:val="591"/>
        </w:trPr>
        <w:tc>
          <w:tcPr>
            <w:tcW w:w="2552" w:type="dxa"/>
            <w:tcBorders>
              <w:top w:val="nil"/>
              <w:left w:val="nil"/>
              <w:bottom w:val="nil"/>
              <w:right w:val="nil"/>
            </w:tcBorders>
            <w:vAlign w:val="bottom"/>
          </w:tcPr>
          <w:p w14:paraId="73B97A97" w14:textId="77777777" w:rsidR="00B53205" w:rsidRPr="00EE7D52" w:rsidRDefault="00A56B9B" w:rsidP="00B53205">
            <w:pPr>
              <w:spacing w:before="120" w:line="280" w:lineRule="exact"/>
              <w:rPr>
                <w:rFonts w:ascii="Arial" w:eastAsia="Calibri" w:hAnsi="Arial" w:cs="Arial"/>
                <w:b/>
                <w:sz w:val="24"/>
                <w:szCs w:val="24"/>
              </w:rPr>
            </w:pPr>
            <w:r>
              <w:rPr>
                <w:rFonts w:ascii="Arial" w:eastAsia="Calibri" w:hAnsi="Arial" w:cs="Arial"/>
                <w:b/>
                <w:sz w:val="24"/>
                <w:szCs w:val="24"/>
              </w:rPr>
              <w:t>Date of a</w:t>
            </w:r>
            <w:r w:rsidR="00B53205" w:rsidRPr="00EE7D52">
              <w:rPr>
                <w:rFonts w:ascii="Arial" w:eastAsia="Calibri" w:hAnsi="Arial" w:cs="Arial"/>
                <w:b/>
                <w:sz w:val="24"/>
                <w:szCs w:val="24"/>
              </w:rPr>
              <w:t>ssessment</w:t>
            </w:r>
          </w:p>
        </w:tc>
        <w:tc>
          <w:tcPr>
            <w:tcW w:w="7216" w:type="dxa"/>
            <w:gridSpan w:val="4"/>
            <w:tcBorders>
              <w:top w:val="single" w:sz="4" w:space="0" w:color="auto"/>
              <w:left w:val="nil"/>
              <w:bottom w:val="single" w:sz="4" w:space="0" w:color="auto"/>
              <w:right w:val="nil"/>
            </w:tcBorders>
            <w:vAlign w:val="bottom"/>
          </w:tcPr>
          <w:p w14:paraId="2DA0E4E6" w14:textId="3194F20D" w:rsidR="00B53205" w:rsidRPr="00C64DC9" w:rsidRDefault="009D6255" w:rsidP="00B53205">
            <w:pPr>
              <w:spacing w:before="120" w:line="280" w:lineRule="exact"/>
              <w:rPr>
                <w:rFonts w:ascii="Arial" w:eastAsia="Calibri" w:hAnsi="Arial" w:cs="Arial"/>
                <w:sz w:val="24"/>
                <w:szCs w:val="24"/>
              </w:rPr>
            </w:pPr>
            <w:r>
              <w:rPr>
                <w:rFonts w:ascii="Arial" w:eastAsia="Calibri" w:hAnsi="Arial" w:cs="Arial"/>
                <w:sz w:val="24"/>
                <w:szCs w:val="24"/>
              </w:rPr>
              <w:t>23/11/2020</w:t>
            </w:r>
          </w:p>
        </w:tc>
      </w:tr>
      <w:tr w:rsidR="00B53205" w:rsidRPr="00C64DC9" w14:paraId="6EC85059" w14:textId="77777777" w:rsidTr="00B53205">
        <w:trPr>
          <w:trHeight w:val="236"/>
        </w:trPr>
        <w:tc>
          <w:tcPr>
            <w:tcW w:w="9768" w:type="dxa"/>
            <w:gridSpan w:val="5"/>
            <w:tcBorders>
              <w:top w:val="nil"/>
              <w:left w:val="nil"/>
              <w:bottom w:val="nil"/>
              <w:right w:val="nil"/>
            </w:tcBorders>
          </w:tcPr>
          <w:p w14:paraId="35E0090F" w14:textId="77777777" w:rsidR="00B53205" w:rsidRPr="00C64DC9" w:rsidRDefault="00B53205" w:rsidP="00B53205">
            <w:pPr>
              <w:rPr>
                <w:rFonts w:ascii="Arial" w:eastAsia="Calibri" w:hAnsi="Arial" w:cs="Arial"/>
                <w:sz w:val="24"/>
                <w:szCs w:val="24"/>
              </w:rPr>
            </w:pPr>
          </w:p>
        </w:tc>
      </w:tr>
      <w:tr w:rsidR="00B53205" w:rsidRPr="00C64DC9" w14:paraId="2DEB9487" w14:textId="77777777" w:rsidTr="00B53205">
        <w:trPr>
          <w:trHeight w:val="591"/>
        </w:trPr>
        <w:tc>
          <w:tcPr>
            <w:tcW w:w="2552" w:type="dxa"/>
            <w:tcBorders>
              <w:top w:val="nil"/>
              <w:left w:val="nil"/>
              <w:bottom w:val="nil"/>
              <w:right w:val="single" w:sz="4" w:space="0" w:color="auto"/>
            </w:tcBorders>
            <w:vAlign w:val="center"/>
            <w:hideMark/>
          </w:tcPr>
          <w:p w14:paraId="15BF669D" w14:textId="77777777" w:rsidR="00B53205" w:rsidRPr="00EE7D52" w:rsidRDefault="00A56B9B" w:rsidP="00B53205">
            <w:pPr>
              <w:spacing w:before="120" w:line="280" w:lineRule="exact"/>
              <w:rPr>
                <w:rFonts w:ascii="Arial" w:eastAsia="Calibri" w:hAnsi="Arial" w:cs="Arial"/>
                <w:b/>
                <w:sz w:val="24"/>
                <w:szCs w:val="24"/>
              </w:rPr>
            </w:pPr>
            <w:r>
              <w:rPr>
                <w:rFonts w:ascii="Arial" w:eastAsia="Calibri" w:hAnsi="Arial" w:cs="Arial"/>
                <w:b/>
                <w:sz w:val="24"/>
                <w:szCs w:val="24"/>
              </w:rPr>
              <w:t>SLC activity n</w:t>
            </w:r>
            <w:r w:rsidR="00B53205" w:rsidRPr="00EE7D52">
              <w:rPr>
                <w:rFonts w:ascii="Arial" w:eastAsia="Calibri" w:hAnsi="Arial" w:cs="Arial"/>
                <w:b/>
                <w:sz w:val="24"/>
                <w:szCs w:val="24"/>
              </w:rPr>
              <w:t>umber</w:t>
            </w:r>
          </w:p>
        </w:tc>
        <w:tc>
          <w:tcPr>
            <w:tcW w:w="2410" w:type="dxa"/>
            <w:tcBorders>
              <w:top w:val="single" w:sz="4" w:space="0" w:color="auto"/>
              <w:left w:val="single" w:sz="4" w:space="0" w:color="auto"/>
              <w:bottom w:val="single" w:sz="4" w:space="0" w:color="auto"/>
              <w:right w:val="single" w:sz="4" w:space="0" w:color="auto"/>
            </w:tcBorders>
          </w:tcPr>
          <w:p w14:paraId="6AD0474F" w14:textId="5EBB83C9" w:rsidR="00B53205" w:rsidRPr="00C64DC9" w:rsidRDefault="00E86591" w:rsidP="00B53205">
            <w:pPr>
              <w:rPr>
                <w:rFonts w:ascii="Arial" w:eastAsia="Calibri" w:hAnsi="Arial" w:cs="Arial"/>
                <w:sz w:val="24"/>
                <w:szCs w:val="24"/>
              </w:rPr>
            </w:pPr>
            <w:r>
              <w:rPr>
                <w:rFonts w:ascii="Arial" w:eastAsia="Calibri" w:hAnsi="Arial" w:cs="Arial"/>
                <w:sz w:val="24"/>
                <w:szCs w:val="24"/>
              </w:rPr>
              <w:t>SAM</w:t>
            </w:r>
          </w:p>
        </w:tc>
        <w:tc>
          <w:tcPr>
            <w:tcW w:w="2409" w:type="dxa"/>
            <w:tcBorders>
              <w:top w:val="nil"/>
              <w:left w:val="single" w:sz="4" w:space="0" w:color="auto"/>
              <w:bottom w:val="nil"/>
              <w:right w:val="single" w:sz="4" w:space="0" w:color="auto"/>
            </w:tcBorders>
            <w:vAlign w:val="center"/>
            <w:hideMark/>
          </w:tcPr>
          <w:p w14:paraId="534C9D54" w14:textId="77777777" w:rsidR="00B53205" w:rsidRPr="00EE7D52" w:rsidRDefault="00B53205" w:rsidP="00B53205">
            <w:pPr>
              <w:spacing w:before="120" w:line="280" w:lineRule="exact"/>
              <w:rPr>
                <w:rFonts w:ascii="Arial" w:eastAsia="Calibri" w:hAnsi="Arial" w:cs="Arial"/>
                <w:b/>
                <w:sz w:val="24"/>
                <w:szCs w:val="24"/>
              </w:rPr>
            </w:pPr>
            <w:r>
              <w:rPr>
                <w:rFonts w:ascii="Arial" w:eastAsia="Calibri" w:hAnsi="Arial" w:cs="Arial"/>
                <w:sz w:val="24"/>
                <w:szCs w:val="24"/>
              </w:rPr>
              <w:t xml:space="preserve">     </w:t>
            </w:r>
            <w:r w:rsidRPr="00EE7D52">
              <w:rPr>
                <w:rFonts w:ascii="Arial" w:eastAsia="Calibri" w:hAnsi="Arial" w:cs="Arial"/>
                <w:b/>
                <w:sz w:val="24"/>
                <w:szCs w:val="24"/>
              </w:rPr>
              <w:t>Result (Pass/Fail)</w:t>
            </w:r>
          </w:p>
        </w:tc>
        <w:tc>
          <w:tcPr>
            <w:tcW w:w="2268" w:type="dxa"/>
            <w:tcBorders>
              <w:top w:val="single" w:sz="4" w:space="0" w:color="auto"/>
              <w:left w:val="single" w:sz="4" w:space="0" w:color="auto"/>
              <w:bottom w:val="single" w:sz="4" w:space="0" w:color="auto"/>
              <w:right w:val="single" w:sz="4" w:space="0" w:color="auto"/>
            </w:tcBorders>
          </w:tcPr>
          <w:p w14:paraId="3D3C94A1" w14:textId="5E5AF08E" w:rsidR="00B53205" w:rsidRPr="00C64DC9" w:rsidRDefault="00E86591" w:rsidP="00B53205">
            <w:pPr>
              <w:rPr>
                <w:rFonts w:ascii="Arial" w:eastAsia="Calibri" w:hAnsi="Arial" w:cs="Arial"/>
                <w:sz w:val="24"/>
                <w:szCs w:val="24"/>
              </w:rPr>
            </w:pPr>
            <w:r>
              <w:rPr>
                <w:rFonts w:ascii="Arial" w:eastAsia="Calibri" w:hAnsi="Arial" w:cs="Arial"/>
                <w:sz w:val="24"/>
                <w:szCs w:val="24"/>
              </w:rPr>
              <w:t>PASS</w:t>
            </w:r>
          </w:p>
        </w:tc>
        <w:tc>
          <w:tcPr>
            <w:tcW w:w="129" w:type="dxa"/>
            <w:tcBorders>
              <w:top w:val="nil"/>
              <w:left w:val="single" w:sz="4" w:space="0" w:color="auto"/>
              <w:bottom w:val="nil"/>
              <w:right w:val="nil"/>
            </w:tcBorders>
          </w:tcPr>
          <w:p w14:paraId="581EBAA8" w14:textId="77777777" w:rsidR="00B53205" w:rsidRPr="00C64DC9" w:rsidRDefault="00B53205" w:rsidP="00B53205">
            <w:pPr>
              <w:rPr>
                <w:rFonts w:ascii="Arial" w:eastAsia="Calibri" w:hAnsi="Arial" w:cs="Arial"/>
                <w:sz w:val="24"/>
                <w:szCs w:val="24"/>
              </w:rPr>
            </w:pPr>
          </w:p>
        </w:tc>
      </w:tr>
      <w:tr w:rsidR="00B53205" w:rsidRPr="00C64DC9" w14:paraId="4119394E" w14:textId="77777777" w:rsidTr="00B53205">
        <w:trPr>
          <w:trHeight w:val="177"/>
        </w:trPr>
        <w:tc>
          <w:tcPr>
            <w:tcW w:w="9768" w:type="dxa"/>
            <w:gridSpan w:val="5"/>
            <w:tcBorders>
              <w:top w:val="nil"/>
              <w:left w:val="nil"/>
              <w:bottom w:val="nil"/>
              <w:right w:val="nil"/>
            </w:tcBorders>
          </w:tcPr>
          <w:p w14:paraId="41ADBC2F" w14:textId="77777777" w:rsidR="00B53205" w:rsidRPr="00C64DC9" w:rsidRDefault="00B53205" w:rsidP="00B53205">
            <w:pPr>
              <w:rPr>
                <w:rFonts w:ascii="Arial" w:eastAsia="Calibri" w:hAnsi="Arial" w:cs="Arial"/>
                <w:sz w:val="24"/>
                <w:szCs w:val="24"/>
              </w:rPr>
            </w:pPr>
          </w:p>
        </w:tc>
      </w:tr>
      <w:tr w:rsidR="00B53205" w:rsidRPr="00C64DC9" w14:paraId="042316F6" w14:textId="77777777" w:rsidTr="00B53205">
        <w:trPr>
          <w:trHeight w:val="177"/>
        </w:trPr>
        <w:tc>
          <w:tcPr>
            <w:tcW w:w="9768" w:type="dxa"/>
            <w:gridSpan w:val="5"/>
            <w:tcBorders>
              <w:top w:val="nil"/>
              <w:left w:val="nil"/>
              <w:bottom w:val="single" w:sz="4" w:space="0" w:color="auto"/>
              <w:right w:val="nil"/>
            </w:tcBorders>
          </w:tcPr>
          <w:p w14:paraId="7FB84431" w14:textId="77777777" w:rsidR="00B53205" w:rsidRPr="00EE7D52" w:rsidRDefault="00B53205" w:rsidP="00B53205">
            <w:pPr>
              <w:rPr>
                <w:rFonts w:ascii="Arial" w:eastAsia="Calibri" w:hAnsi="Arial" w:cs="Arial"/>
                <w:b/>
                <w:sz w:val="24"/>
                <w:szCs w:val="24"/>
              </w:rPr>
            </w:pPr>
            <w:r w:rsidRPr="00EE7D52">
              <w:rPr>
                <w:rFonts w:ascii="Arial" w:eastAsia="Calibri" w:hAnsi="Arial" w:cs="Arial"/>
                <w:b/>
                <w:sz w:val="24"/>
                <w:szCs w:val="24"/>
              </w:rPr>
              <w:t>Reasonable Adjustments or Special Considerations:</w:t>
            </w:r>
          </w:p>
          <w:p w14:paraId="5B1D0A5A" w14:textId="01668F2C" w:rsidR="00B53205" w:rsidRPr="00C64DC9" w:rsidRDefault="00E86591" w:rsidP="00B53205">
            <w:pPr>
              <w:rPr>
                <w:rFonts w:ascii="Arial" w:eastAsia="Calibri" w:hAnsi="Arial" w:cs="Arial"/>
                <w:sz w:val="24"/>
                <w:szCs w:val="24"/>
              </w:rPr>
            </w:pPr>
            <w:r>
              <w:rPr>
                <w:rFonts w:ascii="Arial" w:eastAsia="Calibri" w:hAnsi="Arial" w:cs="Arial"/>
                <w:sz w:val="24"/>
                <w:szCs w:val="24"/>
              </w:rPr>
              <w:t>None</w:t>
            </w:r>
          </w:p>
        </w:tc>
      </w:tr>
      <w:tr w:rsidR="00B53205" w:rsidRPr="00C64DC9" w14:paraId="3CF95099" w14:textId="77777777" w:rsidTr="00B53205">
        <w:trPr>
          <w:trHeight w:val="177"/>
        </w:trPr>
        <w:tc>
          <w:tcPr>
            <w:tcW w:w="9768" w:type="dxa"/>
            <w:gridSpan w:val="5"/>
            <w:tcBorders>
              <w:top w:val="single" w:sz="4" w:space="0" w:color="auto"/>
              <w:left w:val="nil"/>
              <w:bottom w:val="single" w:sz="4" w:space="0" w:color="auto"/>
              <w:right w:val="nil"/>
            </w:tcBorders>
          </w:tcPr>
          <w:p w14:paraId="51347CEF" w14:textId="77777777" w:rsidR="00B53205" w:rsidRDefault="00B53205" w:rsidP="00B53205">
            <w:pPr>
              <w:rPr>
                <w:rFonts w:ascii="Arial" w:eastAsia="Calibri" w:hAnsi="Arial" w:cs="Arial"/>
                <w:sz w:val="24"/>
                <w:szCs w:val="24"/>
              </w:rPr>
            </w:pPr>
          </w:p>
          <w:p w14:paraId="65A9C50C" w14:textId="4A545CBA" w:rsidR="00B53205" w:rsidRDefault="00B53205" w:rsidP="00B53205">
            <w:pPr>
              <w:rPr>
                <w:rFonts w:ascii="Arial" w:eastAsia="Calibri" w:hAnsi="Arial" w:cs="Arial"/>
                <w:sz w:val="24"/>
                <w:szCs w:val="24"/>
              </w:rPr>
            </w:pPr>
          </w:p>
        </w:tc>
      </w:tr>
    </w:tbl>
    <w:p w14:paraId="688CC3D9" w14:textId="01F27F7B" w:rsidR="00B53205" w:rsidRPr="00B53205" w:rsidRDefault="00E54CC1" w:rsidP="00A57C8C">
      <w:pPr>
        <w:spacing w:after="0"/>
        <w:rPr>
          <w:rFonts w:ascii="Arial" w:hAnsi="Arial" w:cs="Arial"/>
          <w:b/>
          <w:sz w:val="24"/>
          <w:szCs w:val="24"/>
        </w:rPr>
      </w:pPr>
      <w:r w:rsidRPr="0085270E">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5846CCD4" wp14:editId="4A8BBFD0">
                <wp:simplePos x="0" y="0"/>
                <wp:positionH relativeFrom="margin">
                  <wp:align>left</wp:align>
                </wp:positionH>
                <wp:positionV relativeFrom="paragraph">
                  <wp:posOffset>3842385</wp:posOffset>
                </wp:positionV>
                <wp:extent cx="6219825" cy="8191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19150"/>
                        </a:xfrm>
                        <a:prstGeom prst="rect">
                          <a:avLst/>
                        </a:prstGeom>
                        <a:solidFill>
                          <a:srgbClr val="FFFFFF"/>
                        </a:solidFill>
                        <a:ln w="9525">
                          <a:solidFill>
                            <a:schemeClr val="bg1">
                              <a:lumMod val="85000"/>
                            </a:schemeClr>
                          </a:solidFill>
                          <a:miter lim="800000"/>
                          <a:headEnd/>
                          <a:tailEnd/>
                        </a:ln>
                      </wps:spPr>
                      <wps:txbx>
                        <w:txbxContent>
                          <w:p w14:paraId="38630E30" w14:textId="77777777" w:rsidR="00607B14" w:rsidRPr="001D3217" w:rsidRDefault="00607B14" w:rsidP="00607B14">
                            <w:pPr>
                              <w:rPr>
                                <w:rFonts w:ascii="Arial" w:hAnsi="Arial" w:cs="Arial"/>
                                <w:b/>
                                <w:sz w:val="24"/>
                                <w:szCs w:val="24"/>
                              </w:rPr>
                            </w:pPr>
                            <w:r w:rsidRPr="001D3217">
                              <w:rPr>
                                <w:rFonts w:ascii="Arial" w:hAnsi="Arial" w:cs="Arial"/>
                                <w:b/>
                                <w:sz w:val="24"/>
                                <w:szCs w:val="24"/>
                              </w:rPr>
                              <w:t>Learner’s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6CCD4" id="Text Box 4" o:spid="_x0000_s1027" type="#_x0000_t202" style="position:absolute;margin-left:0;margin-top:302.55pt;width:489.75pt;height:6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" strokecolor="#d8d8d8 [2732]">
                <v:textbox>
                  <w:txbxContent>
                    <w:p w14:paraId="38630E30" w14:textId="77777777" w:rsidR="00607B14" w:rsidRPr="001D3217" w:rsidRDefault="00607B14" w:rsidP="00607B14">
                      <w:pPr>
                        <w:rPr>
                          <w:rFonts w:ascii="Arial" w:hAnsi="Arial" w:cs="Arial"/>
                          <w:b/>
                          <w:sz w:val="24"/>
                          <w:szCs w:val="24"/>
                        </w:rPr>
                      </w:pPr>
                      <w:r w:rsidRPr="001D3217">
                        <w:rPr>
                          <w:rFonts w:ascii="Arial" w:hAnsi="Arial" w:cs="Arial"/>
                          <w:b/>
                          <w:sz w:val="24"/>
                          <w:szCs w:val="24"/>
                        </w:rPr>
                        <w:t>Learner’s comments:</w:t>
                      </w:r>
                    </w:p>
                  </w:txbxContent>
                </v:textbox>
                <w10:wrap type="square" anchorx="margin"/>
              </v:shape>
            </w:pict>
          </mc:Fallback>
        </mc:AlternateContent>
      </w:r>
      <w:r w:rsidR="00B53205" w:rsidRPr="00B53205">
        <w:rPr>
          <w:rFonts w:ascii="Arial" w:hAnsi="Arial" w:cs="Arial"/>
          <w:b/>
          <w:sz w:val="24"/>
          <w:szCs w:val="24"/>
        </w:rPr>
        <w:t>Learner declaration</w:t>
      </w:r>
    </w:p>
    <w:p w14:paraId="7B425C55" w14:textId="77777777" w:rsidR="00B53205" w:rsidRPr="00E51969" w:rsidRDefault="00B53205" w:rsidP="00A57C8C">
      <w:pPr>
        <w:spacing w:after="0"/>
        <w:rPr>
          <w:rFonts w:ascii="Arial" w:hAnsi="Arial" w:cs="Arial"/>
          <w:sz w:val="20"/>
          <w:szCs w:val="20"/>
        </w:rPr>
      </w:pPr>
      <w:r w:rsidRPr="00E51969">
        <w:rPr>
          <w:rFonts w:ascii="Arial" w:hAnsi="Arial" w:cs="Arial"/>
          <w:sz w:val="20"/>
          <w:szCs w:val="20"/>
        </w:rPr>
        <w:t>I have read and understood the feedback and result of this a</w:t>
      </w:r>
      <w:r w:rsidR="00A56B9B">
        <w:rPr>
          <w:rFonts w:ascii="Arial" w:hAnsi="Arial" w:cs="Arial"/>
          <w:sz w:val="20"/>
          <w:szCs w:val="20"/>
        </w:rPr>
        <w:t>ssessment provided to me by my A</w:t>
      </w:r>
      <w:r w:rsidRPr="00E51969">
        <w:rPr>
          <w:rFonts w:ascii="Arial" w:hAnsi="Arial" w:cs="Arial"/>
          <w:sz w:val="20"/>
          <w:szCs w:val="20"/>
        </w:rPr>
        <w:t xml:space="preserve">ssessor. </w:t>
      </w:r>
    </w:p>
    <w:p w14:paraId="3BDD166D" w14:textId="77DC40F2" w:rsidR="00E51969" w:rsidRPr="00E51969" w:rsidRDefault="00E51969" w:rsidP="00E51969">
      <w:pPr>
        <w:spacing w:after="0"/>
        <w:rPr>
          <w:rFonts w:ascii="Arial" w:hAnsi="Arial" w:cs="Arial"/>
          <w:sz w:val="20"/>
          <w:szCs w:val="20"/>
        </w:rPr>
      </w:pPr>
      <w:r w:rsidRPr="00E51969">
        <w:rPr>
          <w:rFonts w:ascii="Arial" w:hAnsi="Arial" w:cs="Arial"/>
          <w:sz w:val="20"/>
          <w:szCs w:val="20"/>
        </w:rPr>
        <w:t>I confirm th</w:t>
      </w:r>
      <w:r w:rsidR="00DF37C1">
        <w:rPr>
          <w:rFonts w:ascii="Arial" w:hAnsi="Arial" w:cs="Arial"/>
          <w:sz w:val="20"/>
          <w:szCs w:val="20"/>
        </w:rPr>
        <w:t>at the work contained in this in</w:t>
      </w:r>
      <w:r w:rsidRPr="00E51969">
        <w:rPr>
          <w:rFonts w:ascii="Arial" w:hAnsi="Arial" w:cs="Arial"/>
          <w:sz w:val="20"/>
          <w:szCs w:val="20"/>
        </w:rPr>
        <w:t>ternal assessment is all my own work.</w:t>
      </w:r>
    </w:p>
    <w:p w14:paraId="2BB21CA8" w14:textId="77777777" w:rsidR="00B53205" w:rsidRPr="00B53205" w:rsidRDefault="00B53205" w:rsidP="00A57C8C">
      <w:pPr>
        <w:spacing w:after="0"/>
        <w:rPr>
          <w:rFonts w:ascii="Arial" w:hAnsi="Arial" w:cs="Arial"/>
          <w:b/>
          <w:sz w:val="20"/>
          <w:szCs w:val="20"/>
        </w:rPr>
      </w:pPr>
    </w:p>
    <w:p w14:paraId="6B021053" w14:textId="77777777" w:rsidR="00B67E22" w:rsidRDefault="00B67E22" w:rsidP="00A57C8C">
      <w:pPr>
        <w:spacing w:after="0"/>
        <w:rPr>
          <w:rFonts w:ascii="Arial" w:hAnsi="Arial" w:cs="Arial"/>
          <w:sz w:val="24"/>
          <w:szCs w:val="24"/>
        </w:rPr>
      </w:pPr>
      <w:r>
        <w:rPr>
          <w:rFonts w:ascii="Arial" w:hAnsi="Arial" w:cs="Arial"/>
          <w:sz w:val="24"/>
          <w:szCs w:val="24"/>
        </w:rPr>
        <w:t>Learner’s</w:t>
      </w:r>
      <w:r w:rsidR="00EE7D52">
        <w:rPr>
          <w:rFonts w:ascii="Arial" w:hAnsi="Arial" w:cs="Arial"/>
          <w:sz w:val="24"/>
          <w:szCs w:val="24"/>
        </w:rPr>
        <w:t xml:space="preserve"> signature: ……………………………………</w:t>
      </w:r>
      <w:r w:rsidR="00A57C8C">
        <w:rPr>
          <w:rFonts w:ascii="Arial" w:hAnsi="Arial" w:cs="Arial"/>
          <w:sz w:val="24"/>
          <w:szCs w:val="24"/>
        </w:rPr>
        <w:t>...</w:t>
      </w:r>
      <w:r w:rsidR="00EE7D52">
        <w:rPr>
          <w:rFonts w:ascii="Arial" w:hAnsi="Arial" w:cs="Arial"/>
          <w:sz w:val="24"/>
          <w:szCs w:val="24"/>
        </w:rPr>
        <w:tab/>
      </w:r>
      <w:r w:rsidR="00A57C8C">
        <w:rPr>
          <w:rFonts w:ascii="Arial" w:hAnsi="Arial" w:cs="Arial"/>
          <w:sz w:val="24"/>
          <w:szCs w:val="24"/>
        </w:rPr>
        <w:tab/>
        <w:t>Date: ……………………………</w:t>
      </w:r>
    </w:p>
    <w:p w14:paraId="4939424D" w14:textId="77777777" w:rsidR="00EE7D52" w:rsidRDefault="00EE7D52" w:rsidP="00EE7D52">
      <w:pPr>
        <w:spacing w:after="0"/>
        <w:rPr>
          <w:rFonts w:ascii="Arial" w:hAnsi="Arial" w:cs="Arial"/>
          <w:sz w:val="24"/>
          <w:szCs w:val="24"/>
        </w:rPr>
      </w:pPr>
    </w:p>
    <w:p w14:paraId="34B17172" w14:textId="77777777" w:rsidR="00B53205" w:rsidRPr="00B53205" w:rsidRDefault="00B53205" w:rsidP="00EE7D52">
      <w:pPr>
        <w:spacing w:after="0"/>
        <w:rPr>
          <w:rFonts w:ascii="Arial" w:hAnsi="Arial" w:cs="Arial"/>
          <w:b/>
          <w:sz w:val="24"/>
          <w:szCs w:val="24"/>
        </w:rPr>
      </w:pPr>
      <w:r w:rsidRPr="00B53205">
        <w:rPr>
          <w:rFonts w:ascii="Arial" w:hAnsi="Arial" w:cs="Arial"/>
          <w:b/>
          <w:sz w:val="24"/>
          <w:szCs w:val="24"/>
        </w:rPr>
        <w:t>Assessor declaration</w:t>
      </w:r>
    </w:p>
    <w:p w14:paraId="1659E45B" w14:textId="77777777" w:rsidR="00E51969" w:rsidRPr="00E51969" w:rsidRDefault="00B53205" w:rsidP="00E51969">
      <w:pPr>
        <w:spacing w:after="0"/>
        <w:rPr>
          <w:rFonts w:ascii="Arial" w:hAnsi="Arial" w:cs="Arial"/>
          <w:sz w:val="20"/>
          <w:szCs w:val="20"/>
        </w:rPr>
      </w:pPr>
      <w:r w:rsidRPr="00E51969">
        <w:rPr>
          <w:rFonts w:ascii="Arial" w:hAnsi="Arial" w:cs="Arial"/>
          <w:sz w:val="20"/>
          <w:szCs w:val="20"/>
        </w:rPr>
        <w:t>I confirm the assessment was administered under the conditions set out and I have a</w:t>
      </w:r>
      <w:r w:rsidR="00E51969" w:rsidRPr="00E51969">
        <w:rPr>
          <w:rFonts w:ascii="Arial" w:hAnsi="Arial" w:cs="Arial"/>
          <w:sz w:val="20"/>
          <w:szCs w:val="20"/>
        </w:rPr>
        <w:t>uthenticated the learner</w:t>
      </w:r>
      <w:r w:rsidR="00A56B9B">
        <w:rPr>
          <w:rFonts w:ascii="Arial" w:hAnsi="Arial" w:cs="Arial"/>
          <w:sz w:val="20"/>
          <w:szCs w:val="20"/>
        </w:rPr>
        <w:t>’</w:t>
      </w:r>
      <w:r w:rsidR="00E51969" w:rsidRPr="00E51969">
        <w:rPr>
          <w:rFonts w:ascii="Arial" w:hAnsi="Arial" w:cs="Arial"/>
          <w:sz w:val="20"/>
          <w:szCs w:val="20"/>
        </w:rPr>
        <w:t>s work and can confirm to the best of my knowledge that the work contained in this assessmen</w:t>
      </w:r>
      <w:r w:rsidR="00A56B9B">
        <w:rPr>
          <w:rFonts w:ascii="Arial" w:hAnsi="Arial" w:cs="Arial"/>
          <w:sz w:val="20"/>
          <w:szCs w:val="20"/>
        </w:rPr>
        <w:t>t is solely that of the learner</w:t>
      </w:r>
      <w:r w:rsidR="00E51969" w:rsidRPr="00E51969">
        <w:rPr>
          <w:rFonts w:ascii="Arial" w:hAnsi="Arial" w:cs="Arial"/>
          <w:sz w:val="20"/>
          <w:szCs w:val="20"/>
        </w:rPr>
        <w:t>.</w:t>
      </w:r>
    </w:p>
    <w:p w14:paraId="119A248B" w14:textId="77777777" w:rsidR="00B53205" w:rsidRPr="00B53205" w:rsidRDefault="00B53205" w:rsidP="00EE7D52">
      <w:pPr>
        <w:spacing w:after="0"/>
        <w:rPr>
          <w:rFonts w:ascii="Arial" w:hAnsi="Arial" w:cs="Arial"/>
        </w:rPr>
      </w:pPr>
    </w:p>
    <w:p w14:paraId="6178A5C9" w14:textId="77777777" w:rsidR="002E1725" w:rsidRDefault="00B67E22" w:rsidP="002E1725">
      <w:pPr>
        <w:spacing w:after="0"/>
        <w:rPr>
          <w:rFonts w:ascii="Arial" w:hAnsi="Arial" w:cs="Arial"/>
          <w:sz w:val="24"/>
          <w:szCs w:val="24"/>
        </w:rPr>
      </w:pPr>
      <w:r>
        <w:rPr>
          <w:rFonts w:ascii="Arial" w:hAnsi="Arial" w:cs="Arial"/>
          <w:sz w:val="24"/>
          <w:szCs w:val="24"/>
        </w:rPr>
        <w:t>Asses</w:t>
      </w:r>
      <w:r w:rsidR="00A57C8C">
        <w:rPr>
          <w:rFonts w:ascii="Arial" w:hAnsi="Arial" w:cs="Arial"/>
          <w:sz w:val="24"/>
          <w:szCs w:val="24"/>
        </w:rPr>
        <w:t>sor’s signature: ……………………………………</w:t>
      </w:r>
      <w:r w:rsidR="00A57C8C">
        <w:rPr>
          <w:rFonts w:ascii="Arial" w:hAnsi="Arial" w:cs="Arial"/>
          <w:sz w:val="24"/>
          <w:szCs w:val="24"/>
        </w:rPr>
        <w:tab/>
      </w:r>
      <w:r>
        <w:rPr>
          <w:rFonts w:ascii="Arial" w:hAnsi="Arial" w:cs="Arial"/>
          <w:sz w:val="24"/>
          <w:szCs w:val="24"/>
        </w:rPr>
        <w:tab/>
        <w:t xml:space="preserve">Date: </w:t>
      </w:r>
      <w:r w:rsidR="00EE7D52">
        <w:rPr>
          <w:rFonts w:ascii="Arial" w:hAnsi="Arial" w:cs="Arial"/>
          <w:sz w:val="24"/>
          <w:szCs w:val="24"/>
        </w:rPr>
        <w:t>…………………………</w:t>
      </w:r>
    </w:p>
    <w:p w14:paraId="6C7D002F" w14:textId="3CAC011A" w:rsidR="005F131E" w:rsidRDefault="005F131E" w:rsidP="002E1725">
      <w:pPr>
        <w:spacing w:after="0"/>
        <w:rPr>
          <w:rFonts w:ascii="Arial" w:hAnsi="Arial" w:cs="Arial"/>
          <w:sz w:val="24"/>
          <w:szCs w:val="24"/>
        </w:rPr>
      </w:pPr>
    </w:p>
    <w:tbl>
      <w:tblPr>
        <w:tblStyle w:val="TableGrid1"/>
        <w:tblpPr w:leftFromText="181" w:rightFromText="181" w:vertAnchor="text" w:horzAnchor="margin" w:tblpY="192"/>
        <w:tblOverlap w:val="never"/>
        <w:tblW w:w="9732" w:type="dxa"/>
        <w:tblLayout w:type="fixed"/>
        <w:tblCellMar>
          <w:left w:w="0" w:type="dxa"/>
          <w:right w:w="0" w:type="dxa"/>
        </w:tblCellMar>
        <w:tblLook w:val="04A0" w:firstRow="1" w:lastRow="0" w:firstColumn="1" w:lastColumn="0" w:noHBand="0" w:noVBand="1"/>
      </w:tblPr>
      <w:tblGrid>
        <w:gridCol w:w="2552"/>
        <w:gridCol w:w="2977"/>
        <w:gridCol w:w="4203"/>
      </w:tblGrid>
      <w:tr w:rsidR="0049736B" w:rsidRPr="0049736B" w14:paraId="0271ACD1" w14:textId="77777777" w:rsidTr="00D4439C">
        <w:trPr>
          <w:trHeight w:val="567"/>
        </w:trPr>
        <w:tc>
          <w:tcPr>
            <w:tcW w:w="2552" w:type="dxa"/>
            <w:tcBorders>
              <w:top w:val="nil"/>
              <w:left w:val="nil"/>
              <w:bottom w:val="nil"/>
              <w:right w:val="nil"/>
            </w:tcBorders>
            <w:vAlign w:val="bottom"/>
          </w:tcPr>
          <w:p w14:paraId="4622D584" w14:textId="77777777" w:rsidR="005F3CE3" w:rsidRPr="0049736B" w:rsidRDefault="005F3CE3" w:rsidP="00D4439C">
            <w:pPr>
              <w:spacing w:before="120" w:line="280" w:lineRule="exact"/>
              <w:rPr>
                <w:rFonts w:ascii="Arial" w:eastAsia="Calibri" w:hAnsi="Arial" w:cs="Arial"/>
                <w:b/>
              </w:rPr>
            </w:pPr>
            <w:r w:rsidRPr="0049736B">
              <w:rPr>
                <w:rFonts w:ascii="Arial" w:eastAsia="Calibri" w:hAnsi="Arial" w:cs="Arial"/>
                <w:b/>
              </w:rPr>
              <w:t>Learner name</w:t>
            </w:r>
          </w:p>
        </w:tc>
        <w:tc>
          <w:tcPr>
            <w:tcW w:w="7180" w:type="dxa"/>
            <w:gridSpan w:val="2"/>
            <w:tcBorders>
              <w:top w:val="nil"/>
              <w:left w:val="nil"/>
              <w:bottom w:val="single" w:sz="4" w:space="0" w:color="auto"/>
              <w:right w:val="nil"/>
            </w:tcBorders>
            <w:vAlign w:val="bottom"/>
          </w:tcPr>
          <w:p w14:paraId="416608F0" w14:textId="2ED25150" w:rsidR="005F3CE3" w:rsidRPr="0049736B" w:rsidRDefault="001754B4" w:rsidP="00D4439C">
            <w:pPr>
              <w:spacing w:before="120" w:line="280" w:lineRule="exact"/>
              <w:rPr>
                <w:rFonts w:ascii="Arial" w:eastAsia="Calibri" w:hAnsi="Arial" w:cs="Arial"/>
              </w:rPr>
            </w:pPr>
            <w:r>
              <w:rPr>
                <w:rFonts w:ascii="Arial" w:eastAsia="Calibri" w:hAnsi="Arial" w:cs="Arial"/>
              </w:rPr>
              <w:t>Ann Example</w:t>
            </w:r>
          </w:p>
        </w:tc>
      </w:tr>
      <w:tr w:rsidR="0049736B" w:rsidRPr="0049736B" w14:paraId="2F1C9232" w14:textId="77777777" w:rsidTr="00D4439C">
        <w:trPr>
          <w:trHeight w:val="227"/>
        </w:trPr>
        <w:tc>
          <w:tcPr>
            <w:tcW w:w="9732" w:type="dxa"/>
            <w:gridSpan w:val="3"/>
            <w:tcBorders>
              <w:top w:val="nil"/>
              <w:left w:val="nil"/>
              <w:bottom w:val="nil"/>
              <w:right w:val="nil"/>
            </w:tcBorders>
          </w:tcPr>
          <w:p w14:paraId="5DFF884B" w14:textId="77777777" w:rsidR="005F3CE3" w:rsidRPr="0049736B" w:rsidRDefault="005F3CE3" w:rsidP="00D4439C">
            <w:pPr>
              <w:rPr>
                <w:rFonts w:ascii="Arial" w:eastAsia="Calibri" w:hAnsi="Arial" w:cs="Arial"/>
              </w:rPr>
            </w:pPr>
          </w:p>
        </w:tc>
      </w:tr>
      <w:tr w:rsidR="0049736B" w:rsidRPr="0049736B" w14:paraId="539BC73E" w14:textId="77777777" w:rsidTr="00D4439C">
        <w:trPr>
          <w:gridAfter w:val="1"/>
          <w:wAfter w:w="4203" w:type="dxa"/>
          <w:trHeight w:val="589"/>
        </w:trPr>
        <w:tc>
          <w:tcPr>
            <w:tcW w:w="2552" w:type="dxa"/>
            <w:tcBorders>
              <w:top w:val="nil"/>
              <w:left w:val="nil"/>
              <w:bottom w:val="nil"/>
              <w:right w:val="single" w:sz="4" w:space="0" w:color="auto"/>
            </w:tcBorders>
            <w:vAlign w:val="center"/>
            <w:hideMark/>
          </w:tcPr>
          <w:p w14:paraId="762156B0" w14:textId="77777777" w:rsidR="005F3CE3" w:rsidRPr="0049736B" w:rsidRDefault="005F3CE3" w:rsidP="00D4439C">
            <w:pPr>
              <w:spacing w:before="120" w:line="280" w:lineRule="exact"/>
              <w:rPr>
                <w:rFonts w:ascii="Arial" w:eastAsia="Calibri" w:hAnsi="Arial" w:cs="Arial"/>
                <w:b/>
              </w:rPr>
            </w:pPr>
            <w:r w:rsidRPr="0049736B">
              <w:rPr>
                <w:rFonts w:ascii="Arial" w:eastAsia="Calibri" w:hAnsi="Arial" w:cs="Arial"/>
                <w:b/>
              </w:rPr>
              <w:t>Learner number</w:t>
            </w:r>
          </w:p>
        </w:tc>
        <w:tc>
          <w:tcPr>
            <w:tcW w:w="2977" w:type="dxa"/>
            <w:tcBorders>
              <w:top w:val="single" w:sz="4" w:space="0" w:color="auto"/>
              <w:left w:val="single" w:sz="4" w:space="0" w:color="auto"/>
              <w:bottom w:val="single" w:sz="4" w:space="0" w:color="auto"/>
              <w:right w:val="single" w:sz="4" w:space="0" w:color="auto"/>
            </w:tcBorders>
          </w:tcPr>
          <w:p w14:paraId="7807858F" w14:textId="4966CA9E" w:rsidR="005F3CE3" w:rsidRPr="0049736B" w:rsidRDefault="001754B4" w:rsidP="00D4439C">
            <w:pPr>
              <w:rPr>
                <w:rFonts w:ascii="Arial" w:eastAsia="Calibri" w:hAnsi="Arial" w:cs="Arial"/>
              </w:rPr>
            </w:pPr>
            <w:r>
              <w:rPr>
                <w:rFonts w:ascii="Arial" w:eastAsia="Calibri" w:hAnsi="Arial" w:cs="Arial"/>
              </w:rPr>
              <w:t>10000123</w:t>
            </w:r>
          </w:p>
        </w:tc>
      </w:tr>
    </w:tbl>
    <w:p w14:paraId="2DB31432" w14:textId="4A1A7C29" w:rsidR="005F3CE3" w:rsidRPr="0049736B" w:rsidRDefault="005F3CE3" w:rsidP="002E1725">
      <w:pPr>
        <w:spacing w:after="0"/>
        <w:rPr>
          <w:rFonts w:ascii="Arial" w:hAnsi="Arial" w:cs="Arial"/>
          <w:sz w:val="24"/>
          <w:szCs w:val="24"/>
        </w:rPr>
      </w:pPr>
    </w:p>
    <w:tbl>
      <w:tblPr>
        <w:tblStyle w:val="TableGrid2"/>
        <w:tblW w:w="5000" w:type="pct"/>
        <w:tblLook w:val="04A0" w:firstRow="1" w:lastRow="0" w:firstColumn="1" w:lastColumn="0" w:noHBand="0" w:noVBand="1"/>
      </w:tblPr>
      <w:tblGrid>
        <w:gridCol w:w="8783"/>
        <w:gridCol w:w="708"/>
        <w:gridCol w:w="708"/>
      </w:tblGrid>
      <w:tr w:rsidR="0049736B" w:rsidRPr="0049736B" w14:paraId="6F45B51C" w14:textId="77777777" w:rsidTr="00F35040">
        <w:trPr>
          <w:trHeight w:val="416"/>
        </w:trPr>
        <w:tc>
          <w:tcPr>
            <w:tcW w:w="4306" w:type="pct"/>
            <w:tcBorders>
              <w:top w:val="nil"/>
              <w:left w:val="nil"/>
              <w:bottom w:val="nil"/>
            </w:tcBorders>
            <w:vAlign w:val="center"/>
          </w:tcPr>
          <w:p w14:paraId="1E5A6AEB" w14:textId="40D09A33" w:rsidR="005F3CE3" w:rsidRPr="0049736B" w:rsidRDefault="005F3CE3" w:rsidP="00D4439C">
            <w:pPr>
              <w:rPr>
                <w:rFonts w:ascii="Arial" w:hAnsi="Arial" w:cs="Arial"/>
                <w:b/>
              </w:rPr>
            </w:pPr>
            <w:r w:rsidRPr="0049736B">
              <w:rPr>
                <w:rFonts w:ascii="Arial" w:hAnsi="Arial" w:cs="Arial"/>
                <w:b/>
              </w:rPr>
              <w:t>Please indicate which of the following subject content statements have been met in discussion 1.</w:t>
            </w:r>
          </w:p>
          <w:p w14:paraId="0DC4831B" w14:textId="77777777" w:rsidR="005F3CE3" w:rsidRPr="0049736B" w:rsidRDefault="005F3CE3" w:rsidP="00D4439C">
            <w:pPr>
              <w:pStyle w:val="Default"/>
              <w:rPr>
                <w:color w:val="auto"/>
                <w:sz w:val="20"/>
                <w:szCs w:val="20"/>
              </w:rPr>
            </w:pPr>
          </w:p>
        </w:tc>
        <w:tc>
          <w:tcPr>
            <w:tcW w:w="347" w:type="pct"/>
            <w:tcBorders>
              <w:bottom w:val="nil"/>
            </w:tcBorders>
            <w:shd w:val="clear" w:color="auto" w:fill="auto"/>
            <w:vAlign w:val="center"/>
          </w:tcPr>
          <w:p w14:paraId="46E64C18" w14:textId="77777777" w:rsidR="005F3CE3" w:rsidRPr="0049736B" w:rsidRDefault="005F3CE3" w:rsidP="00D4439C">
            <w:pPr>
              <w:rPr>
                <w:rFonts w:ascii="Arial" w:hAnsi="Arial" w:cs="Arial"/>
                <w:sz w:val="20"/>
              </w:rPr>
            </w:pPr>
            <w:r w:rsidRPr="0049736B">
              <w:rPr>
                <w:rFonts w:ascii="Arial" w:hAnsi="Arial" w:cs="Arial"/>
                <w:sz w:val="20"/>
              </w:rPr>
              <w:t>Yes</w:t>
            </w:r>
          </w:p>
        </w:tc>
        <w:tc>
          <w:tcPr>
            <w:tcW w:w="347" w:type="pct"/>
            <w:tcBorders>
              <w:bottom w:val="nil"/>
            </w:tcBorders>
            <w:vAlign w:val="center"/>
          </w:tcPr>
          <w:p w14:paraId="75B65772" w14:textId="003D2177" w:rsidR="005F3CE3" w:rsidRPr="0049736B" w:rsidRDefault="00F35040" w:rsidP="00F35040">
            <w:pPr>
              <w:jc w:val="center"/>
              <w:rPr>
                <w:rFonts w:ascii="Arial" w:hAnsi="Arial" w:cs="Arial"/>
                <w:sz w:val="20"/>
              </w:rPr>
            </w:pPr>
            <w:r w:rsidRPr="0049736B">
              <w:rPr>
                <w:rFonts w:ascii="Arial" w:hAnsi="Arial" w:cs="Arial"/>
                <w:sz w:val="20"/>
              </w:rPr>
              <w:t>No</w:t>
            </w:r>
          </w:p>
        </w:tc>
      </w:tr>
    </w:tbl>
    <w:tbl>
      <w:tblPr>
        <w:tblStyle w:val="TableGrid"/>
        <w:tblW w:w="5000" w:type="pct"/>
        <w:tblLook w:val="04A0" w:firstRow="1" w:lastRow="0" w:firstColumn="1" w:lastColumn="0" w:noHBand="0" w:noVBand="1"/>
      </w:tblPr>
      <w:tblGrid>
        <w:gridCol w:w="987"/>
        <w:gridCol w:w="7796"/>
        <w:gridCol w:w="710"/>
        <w:gridCol w:w="701"/>
      </w:tblGrid>
      <w:tr w:rsidR="0049736B" w:rsidRPr="0049736B" w14:paraId="39DD553D" w14:textId="77777777" w:rsidTr="00D4439C">
        <w:trPr>
          <w:trHeight w:val="20"/>
        </w:trPr>
        <w:tc>
          <w:tcPr>
            <w:tcW w:w="484" w:type="pct"/>
            <w:vAlign w:val="center"/>
          </w:tcPr>
          <w:p w14:paraId="6041E762" w14:textId="77777777" w:rsidR="005F3CE3" w:rsidRPr="0049736B" w:rsidRDefault="005F3CE3" w:rsidP="00D4439C">
            <w:pPr>
              <w:rPr>
                <w:rFonts w:ascii="Arial" w:hAnsi="Arial" w:cs="Arial"/>
                <w:b/>
              </w:rPr>
            </w:pPr>
            <w:r w:rsidRPr="0049736B">
              <w:rPr>
                <w:rFonts w:ascii="Arial" w:hAnsi="Arial" w:cs="Arial"/>
                <w:b/>
              </w:rPr>
              <w:t xml:space="preserve">EL3.1.1 </w:t>
            </w:r>
          </w:p>
        </w:tc>
        <w:tc>
          <w:tcPr>
            <w:tcW w:w="3824" w:type="pct"/>
          </w:tcPr>
          <w:p w14:paraId="5B569050" w14:textId="77777777" w:rsidR="005F3CE3" w:rsidRPr="0049736B" w:rsidRDefault="005F3CE3" w:rsidP="00D4439C">
            <w:pPr>
              <w:rPr>
                <w:rFonts w:ascii="Arial" w:eastAsia="Arial" w:hAnsi="Arial" w:cs="Arial"/>
              </w:rPr>
            </w:pPr>
            <w:r w:rsidRPr="0049736B">
              <w:rPr>
                <w:rFonts w:ascii="Arial" w:eastAsia="Arial" w:hAnsi="Arial" w:cs="Arial"/>
              </w:rPr>
              <w:t>Identify and extract relevant information and detail in straightforward explanations</w:t>
            </w:r>
          </w:p>
        </w:tc>
        <w:tc>
          <w:tcPr>
            <w:tcW w:w="348" w:type="pct"/>
          </w:tcPr>
          <w:p w14:paraId="22EB349E" w14:textId="7F7BAFEF" w:rsidR="005F3CE3" w:rsidRPr="0049736B" w:rsidRDefault="00BC199A" w:rsidP="00BC199A">
            <w:pPr>
              <w:jc w:val="center"/>
              <w:rPr>
                <w:rFonts w:ascii="Arial" w:eastAsia="Arial" w:hAnsi="Arial" w:cs="Arial"/>
              </w:rPr>
            </w:pPr>
            <w:r>
              <w:rPr>
                <w:rFonts w:ascii="Arial" w:eastAsia="Arial" w:hAnsi="Arial" w:cs="Arial"/>
              </w:rPr>
              <w:t>√</w:t>
            </w:r>
          </w:p>
        </w:tc>
        <w:tc>
          <w:tcPr>
            <w:tcW w:w="344" w:type="pct"/>
          </w:tcPr>
          <w:p w14:paraId="344E45ED" w14:textId="77777777" w:rsidR="005F3CE3" w:rsidRPr="0049736B" w:rsidRDefault="005F3CE3" w:rsidP="00D4439C">
            <w:pPr>
              <w:rPr>
                <w:rFonts w:ascii="Arial" w:eastAsia="Arial" w:hAnsi="Arial" w:cs="Arial"/>
              </w:rPr>
            </w:pPr>
          </w:p>
        </w:tc>
      </w:tr>
      <w:tr w:rsidR="0049736B" w:rsidRPr="0049736B" w14:paraId="3F7FF7EF" w14:textId="77777777" w:rsidTr="00D4439C">
        <w:trPr>
          <w:trHeight w:val="20"/>
        </w:trPr>
        <w:tc>
          <w:tcPr>
            <w:tcW w:w="484" w:type="pct"/>
            <w:vAlign w:val="center"/>
          </w:tcPr>
          <w:p w14:paraId="7B1BCB37" w14:textId="77777777" w:rsidR="005F3CE3" w:rsidRPr="0049736B" w:rsidRDefault="005F3CE3" w:rsidP="00D4439C">
            <w:pPr>
              <w:rPr>
                <w:rFonts w:ascii="Arial" w:hAnsi="Arial" w:cs="Arial"/>
                <w:b/>
              </w:rPr>
            </w:pPr>
            <w:r w:rsidRPr="0049736B">
              <w:rPr>
                <w:rFonts w:ascii="Arial" w:hAnsi="Arial" w:cs="Arial"/>
                <w:b/>
              </w:rPr>
              <w:t>EL3.1.2</w:t>
            </w:r>
          </w:p>
        </w:tc>
        <w:tc>
          <w:tcPr>
            <w:tcW w:w="3824" w:type="pct"/>
            <w:vAlign w:val="center"/>
          </w:tcPr>
          <w:p w14:paraId="744FF6D0" w14:textId="77777777" w:rsidR="005F3CE3" w:rsidRPr="0049736B" w:rsidRDefault="005F3CE3" w:rsidP="00D4439C">
            <w:pPr>
              <w:rPr>
                <w:rFonts w:ascii="Arial" w:eastAsia="Arial" w:hAnsi="Arial" w:cs="Arial"/>
              </w:rPr>
            </w:pPr>
            <w:r w:rsidRPr="0049736B">
              <w:rPr>
                <w:rFonts w:ascii="Arial" w:eastAsia="Arial" w:hAnsi="Arial" w:cs="Arial"/>
              </w:rPr>
              <w:t>Make requests and ask concise questions using appropriate language in different contexts</w:t>
            </w:r>
          </w:p>
        </w:tc>
        <w:tc>
          <w:tcPr>
            <w:tcW w:w="348" w:type="pct"/>
          </w:tcPr>
          <w:p w14:paraId="3ABC70E4" w14:textId="47195F02" w:rsidR="005F3CE3" w:rsidRPr="0049736B" w:rsidRDefault="00BC199A" w:rsidP="00BC199A">
            <w:pPr>
              <w:jc w:val="center"/>
              <w:rPr>
                <w:rFonts w:ascii="Arial" w:eastAsia="Arial" w:hAnsi="Arial" w:cs="Arial"/>
              </w:rPr>
            </w:pPr>
            <w:r>
              <w:rPr>
                <w:rFonts w:ascii="Arial" w:eastAsia="Arial" w:hAnsi="Arial" w:cs="Arial"/>
              </w:rPr>
              <w:t>√</w:t>
            </w:r>
          </w:p>
        </w:tc>
        <w:tc>
          <w:tcPr>
            <w:tcW w:w="344" w:type="pct"/>
          </w:tcPr>
          <w:p w14:paraId="6A43A0E2" w14:textId="77777777" w:rsidR="005F3CE3" w:rsidRPr="0049736B" w:rsidRDefault="005F3CE3" w:rsidP="00D4439C">
            <w:pPr>
              <w:rPr>
                <w:rFonts w:ascii="Arial" w:eastAsia="Arial" w:hAnsi="Arial" w:cs="Arial"/>
              </w:rPr>
            </w:pPr>
          </w:p>
        </w:tc>
      </w:tr>
      <w:tr w:rsidR="0049736B" w:rsidRPr="0049736B" w14:paraId="42AB742B" w14:textId="77777777" w:rsidTr="00D4439C">
        <w:trPr>
          <w:trHeight w:val="20"/>
        </w:trPr>
        <w:tc>
          <w:tcPr>
            <w:tcW w:w="484" w:type="pct"/>
            <w:vAlign w:val="center"/>
          </w:tcPr>
          <w:p w14:paraId="2B577301" w14:textId="77777777" w:rsidR="005F3CE3" w:rsidRPr="0049736B" w:rsidRDefault="005F3CE3" w:rsidP="00D4439C">
            <w:pPr>
              <w:rPr>
                <w:rFonts w:ascii="Arial" w:hAnsi="Arial" w:cs="Arial"/>
                <w:b/>
              </w:rPr>
            </w:pPr>
            <w:r w:rsidRPr="0049736B">
              <w:rPr>
                <w:rFonts w:ascii="Arial" w:hAnsi="Arial" w:cs="Arial"/>
                <w:b/>
              </w:rPr>
              <w:t>EL3.1.3</w:t>
            </w:r>
          </w:p>
        </w:tc>
        <w:tc>
          <w:tcPr>
            <w:tcW w:w="3824" w:type="pct"/>
            <w:vAlign w:val="center"/>
          </w:tcPr>
          <w:p w14:paraId="54E3A569" w14:textId="77777777" w:rsidR="005F3CE3" w:rsidRPr="0049736B" w:rsidRDefault="005F3CE3" w:rsidP="00D4439C">
            <w:pPr>
              <w:rPr>
                <w:rFonts w:ascii="Arial" w:eastAsia="Arial" w:hAnsi="Arial" w:cs="Arial"/>
              </w:rPr>
            </w:pPr>
            <w:r w:rsidRPr="0049736B">
              <w:rPr>
                <w:rFonts w:ascii="Arial" w:eastAsia="Arial" w:hAnsi="Arial" w:cs="Arial"/>
              </w:rPr>
              <w:t>Communicate information and opinions clearly on a range of topics</w:t>
            </w:r>
          </w:p>
        </w:tc>
        <w:tc>
          <w:tcPr>
            <w:tcW w:w="348" w:type="pct"/>
          </w:tcPr>
          <w:p w14:paraId="6D2489ED" w14:textId="335E9AE1" w:rsidR="005F3CE3" w:rsidRPr="0049736B" w:rsidRDefault="00BC199A" w:rsidP="00BC199A">
            <w:pPr>
              <w:jc w:val="center"/>
              <w:rPr>
                <w:rFonts w:ascii="Arial" w:eastAsia="Arial" w:hAnsi="Arial" w:cs="Arial"/>
              </w:rPr>
            </w:pPr>
            <w:r>
              <w:rPr>
                <w:rFonts w:ascii="Arial" w:eastAsia="Arial" w:hAnsi="Arial" w:cs="Arial"/>
              </w:rPr>
              <w:t>√</w:t>
            </w:r>
          </w:p>
          <w:p w14:paraId="3C4D81E4" w14:textId="4439815C" w:rsidR="00F35040" w:rsidRPr="0049736B" w:rsidRDefault="00F35040" w:rsidP="00BC199A">
            <w:pPr>
              <w:jc w:val="center"/>
              <w:rPr>
                <w:rFonts w:ascii="Arial" w:eastAsia="Arial" w:hAnsi="Arial" w:cs="Arial"/>
              </w:rPr>
            </w:pPr>
          </w:p>
        </w:tc>
        <w:tc>
          <w:tcPr>
            <w:tcW w:w="344" w:type="pct"/>
          </w:tcPr>
          <w:p w14:paraId="047CCC04" w14:textId="77777777" w:rsidR="005F3CE3" w:rsidRPr="0049736B" w:rsidRDefault="005F3CE3" w:rsidP="00D4439C">
            <w:pPr>
              <w:rPr>
                <w:rFonts w:ascii="Arial" w:eastAsia="Arial" w:hAnsi="Arial" w:cs="Arial"/>
              </w:rPr>
            </w:pPr>
          </w:p>
        </w:tc>
      </w:tr>
      <w:tr w:rsidR="0049736B" w:rsidRPr="0049736B" w14:paraId="22CA154F" w14:textId="77777777" w:rsidTr="00D4439C">
        <w:trPr>
          <w:trHeight w:val="20"/>
        </w:trPr>
        <w:tc>
          <w:tcPr>
            <w:tcW w:w="484" w:type="pct"/>
            <w:vAlign w:val="center"/>
          </w:tcPr>
          <w:p w14:paraId="469470BC" w14:textId="77777777" w:rsidR="005F3CE3" w:rsidRPr="0049736B" w:rsidRDefault="005F3CE3" w:rsidP="00D4439C">
            <w:pPr>
              <w:rPr>
                <w:rFonts w:ascii="Arial" w:hAnsi="Arial" w:cs="Arial"/>
                <w:b/>
              </w:rPr>
            </w:pPr>
            <w:r w:rsidRPr="0049736B">
              <w:rPr>
                <w:rFonts w:ascii="Arial" w:hAnsi="Arial" w:cs="Arial"/>
                <w:b/>
              </w:rPr>
              <w:t>EL3.1.4</w:t>
            </w:r>
          </w:p>
        </w:tc>
        <w:tc>
          <w:tcPr>
            <w:tcW w:w="3824" w:type="pct"/>
            <w:vAlign w:val="center"/>
          </w:tcPr>
          <w:p w14:paraId="47B5B157" w14:textId="77777777" w:rsidR="005F3CE3" w:rsidRPr="0049736B" w:rsidRDefault="005F3CE3" w:rsidP="00D4439C">
            <w:pPr>
              <w:rPr>
                <w:rFonts w:ascii="Arial" w:eastAsia="Arial" w:hAnsi="Arial" w:cs="Arial"/>
              </w:rPr>
            </w:pPr>
            <w:r w:rsidRPr="0049736B">
              <w:rPr>
                <w:rFonts w:ascii="Arial" w:eastAsia="Arial" w:hAnsi="Arial" w:cs="Arial"/>
              </w:rPr>
              <w:t>Respond appropriately to questions on a range of straightforward topics</w:t>
            </w:r>
          </w:p>
        </w:tc>
        <w:tc>
          <w:tcPr>
            <w:tcW w:w="348" w:type="pct"/>
          </w:tcPr>
          <w:p w14:paraId="0ECEFB9F" w14:textId="4F688AB2" w:rsidR="005F3CE3" w:rsidRPr="0049736B" w:rsidRDefault="00BC199A" w:rsidP="00BC199A">
            <w:pPr>
              <w:jc w:val="center"/>
              <w:rPr>
                <w:rFonts w:ascii="Arial" w:eastAsia="Arial" w:hAnsi="Arial" w:cs="Arial"/>
              </w:rPr>
            </w:pPr>
            <w:r>
              <w:rPr>
                <w:rFonts w:ascii="Arial" w:eastAsia="Arial" w:hAnsi="Arial" w:cs="Arial"/>
              </w:rPr>
              <w:t>√</w:t>
            </w:r>
          </w:p>
          <w:p w14:paraId="206136AA" w14:textId="2DCC39B7" w:rsidR="00F35040" w:rsidRPr="0049736B" w:rsidRDefault="00F35040" w:rsidP="00BC199A">
            <w:pPr>
              <w:jc w:val="center"/>
              <w:rPr>
                <w:rFonts w:ascii="Arial" w:eastAsia="Arial" w:hAnsi="Arial" w:cs="Arial"/>
              </w:rPr>
            </w:pPr>
          </w:p>
        </w:tc>
        <w:tc>
          <w:tcPr>
            <w:tcW w:w="344" w:type="pct"/>
          </w:tcPr>
          <w:p w14:paraId="4C7AEC5A" w14:textId="77777777" w:rsidR="005F3CE3" w:rsidRPr="0049736B" w:rsidRDefault="005F3CE3" w:rsidP="00D4439C">
            <w:pPr>
              <w:rPr>
                <w:rFonts w:ascii="Arial" w:eastAsia="Arial" w:hAnsi="Arial" w:cs="Arial"/>
              </w:rPr>
            </w:pPr>
          </w:p>
        </w:tc>
      </w:tr>
      <w:tr w:rsidR="0049736B" w:rsidRPr="0049736B" w14:paraId="50F16560" w14:textId="77777777" w:rsidTr="00D4439C">
        <w:trPr>
          <w:trHeight w:val="20"/>
        </w:trPr>
        <w:tc>
          <w:tcPr>
            <w:tcW w:w="484" w:type="pct"/>
            <w:vAlign w:val="center"/>
          </w:tcPr>
          <w:p w14:paraId="3DA03EA8" w14:textId="77777777" w:rsidR="005F3CE3" w:rsidRPr="0049736B" w:rsidRDefault="005F3CE3" w:rsidP="00D4439C">
            <w:pPr>
              <w:rPr>
                <w:rFonts w:ascii="Arial" w:hAnsi="Arial" w:cs="Arial"/>
                <w:b/>
              </w:rPr>
            </w:pPr>
            <w:r w:rsidRPr="0049736B">
              <w:rPr>
                <w:rFonts w:ascii="Arial" w:hAnsi="Arial" w:cs="Arial"/>
                <w:b/>
              </w:rPr>
              <w:t>EL3.1.5</w:t>
            </w:r>
          </w:p>
        </w:tc>
        <w:tc>
          <w:tcPr>
            <w:tcW w:w="3824" w:type="pct"/>
            <w:vAlign w:val="center"/>
          </w:tcPr>
          <w:p w14:paraId="47908D65" w14:textId="77777777" w:rsidR="005F3CE3" w:rsidRPr="0049736B" w:rsidRDefault="005F3CE3" w:rsidP="00D4439C">
            <w:pPr>
              <w:rPr>
                <w:rFonts w:ascii="Arial" w:eastAsia="Arial" w:hAnsi="Arial" w:cs="Arial"/>
              </w:rPr>
            </w:pPr>
            <w:r w:rsidRPr="0049736B">
              <w:rPr>
                <w:rFonts w:ascii="Arial" w:eastAsia="Arial" w:hAnsi="Arial" w:cs="Arial"/>
              </w:rPr>
              <w:t>Follow and understand the main points of discussions</w:t>
            </w:r>
          </w:p>
        </w:tc>
        <w:tc>
          <w:tcPr>
            <w:tcW w:w="348" w:type="pct"/>
          </w:tcPr>
          <w:p w14:paraId="1B2B11D2" w14:textId="77777777" w:rsidR="005F3CE3" w:rsidRPr="0049736B" w:rsidRDefault="005F3CE3" w:rsidP="00BC199A">
            <w:pPr>
              <w:jc w:val="center"/>
              <w:rPr>
                <w:rFonts w:ascii="Arial" w:eastAsia="Arial" w:hAnsi="Arial" w:cs="Arial"/>
              </w:rPr>
            </w:pPr>
          </w:p>
          <w:p w14:paraId="0F8D37C8" w14:textId="789DAA26" w:rsidR="00F35040" w:rsidRPr="0049736B" w:rsidRDefault="00BC199A" w:rsidP="00BC199A">
            <w:pPr>
              <w:jc w:val="center"/>
              <w:rPr>
                <w:rFonts w:ascii="Arial" w:eastAsia="Arial" w:hAnsi="Arial" w:cs="Arial"/>
              </w:rPr>
            </w:pPr>
            <w:r>
              <w:rPr>
                <w:rFonts w:ascii="Arial" w:eastAsia="Arial" w:hAnsi="Arial" w:cs="Arial"/>
              </w:rPr>
              <w:t>√</w:t>
            </w:r>
          </w:p>
        </w:tc>
        <w:tc>
          <w:tcPr>
            <w:tcW w:w="344" w:type="pct"/>
          </w:tcPr>
          <w:p w14:paraId="37A1B033" w14:textId="77777777" w:rsidR="005F3CE3" w:rsidRPr="0049736B" w:rsidRDefault="005F3CE3" w:rsidP="00D4439C">
            <w:pPr>
              <w:rPr>
                <w:rFonts w:ascii="Arial" w:eastAsia="Arial" w:hAnsi="Arial" w:cs="Arial"/>
              </w:rPr>
            </w:pPr>
          </w:p>
        </w:tc>
      </w:tr>
      <w:tr w:rsidR="0049736B" w:rsidRPr="0049736B" w14:paraId="0BE0CD42" w14:textId="77777777" w:rsidTr="00D4439C">
        <w:trPr>
          <w:trHeight w:val="20"/>
        </w:trPr>
        <w:tc>
          <w:tcPr>
            <w:tcW w:w="484" w:type="pct"/>
            <w:vAlign w:val="center"/>
          </w:tcPr>
          <w:p w14:paraId="57CAED57" w14:textId="77777777" w:rsidR="005F3CE3" w:rsidRPr="0049736B" w:rsidRDefault="005F3CE3" w:rsidP="00D4439C">
            <w:pPr>
              <w:rPr>
                <w:rFonts w:ascii="Arial" w:hAnsi="Arial" w:cs="Arial"/>
                <w:b/>
              </w:rPr>
            </w:pPr>
            <w:r w:rsidRPr="0049736B">
              <w:rPr>
                <w:rFonts w:ascii="Arial" w:hAnsi="Arial" w:cs="Arial"/>
                <w:b/>
              </w:rPr>
              <w:t>EL3.1.6</w:t>
            </w:r>
          </w:p>
        </w:tc>
        <w:tc>
          <w:tcPr>
            <w:tcW w:w="3824" w:type="pct"/>
            <w:vAlign w:val="center"/>
          </w:tcPr>
          <w:p w14:paraId="1EFFF7CD" w14:textId="77777777" w:rsidR="005F3CE3" w:rsidRPr="0049736B" w:rsidRDefault="005F3CE3" w:rsidP="00D4439C">
            <w:pPr>
              <w:rPr>
                <w:rFonts w:ascii="Arial" w:eastAsia="Arial" w:hAnsi="Arial" w:cs="Arial"/>
              </w:rPr>
            </w:pPr>
            <w:r w:rsidRPr="0049736B">
              <w:rPr>
                <w:rFonts w:ascii="Arial" w:eastAsia="Arial" w:hAnsi="Arial" w:cs="Arial"/>
              </w:rPr>
              <w:t>Make relevant contributions to group discussions about straightforward topics</w:t>
            </w:r>
          </w:p>
        </w:tc>
        <w:tc>
          <w:tcPr>
            <w:tcW w:w="348" w:type="pct"/>
          </w:tcPr>
          <w:p w14:paraId="5C30D81E" w14:textId="53956BB0" w:rsidR="005F3CE3" w:rsidRPr="0049736B" w:rsidRDefault="00BC199A" w:rsidP="00BC199A">
            <w:pPr>
              <w:jc w:val="center"/>
              <w:rPr>
                <w:rFonts w:ascii="Arial" w:eastAsia="Arial" w:hAnsi="Arial" w:cs="Arial"/>
              </w:rPr>
            </w:pPr>
            <w:r>
              <w:rPr>
                <w:rFonts w:ascii="Arial" w:eastAsia="Arial" w:hAnsi="Arial" w:cs="Arial"/>
              </w:rPr>
              <w:t>√</w:t>
            </w:r>
          </w:p>
          <w:p w14:paraId="5CD23B1A" w14:textId="5E577503" w:rsidR="00F35040" w:rsidRPr="0049736B" w:rsidRDefault="00F35040" w:rsidP="00BC199A">
            <w:pPr>
              <w:jc w:val="center"/>
              <w:rPr>
                <w:rFonts w:ascii="Arial" w:eastAsia="Arial" w:hAnsi="Arial" w:cs="Arial"/>
              </w:rPr>
            </w:pPr>
          </w:p>
        </w:tc>
        <w:tc>
          <w:tcPr>
            <w:tcW w:w="344" w:type="pct"/>
          </w:tcPr>
          <w:p w14:paraId="0832472A" w14:textId="77777777" w:rsidR="005F3CE3" w:rsidRPr="0049736B" w:rsidRDefault="005F3CE3" w:rsidP="00D4439C">
            <w:pPr>
              <w:rPr>
                <w:rFonts w:ascii="Arial" w:eastAsia="Arial" w:hAnsi="Arial" w:cs="Arial"/>
              </w:rPr>
            </w:pPr>
          </w:p>
        </w:tc>
      </w:tr>
      <w:tr w:rsidR="005F3CE3" w:rsidRPr="0049736B" w14:paraId="152B10A8" w14:textId="77777777" w:rsidTr="00D4439C">
        <w:trPr>
          <w:trHeight w:val="20"/>
        </w:trPr>
        <w:tc>
          <w:tcPr>
            <w:tcW w:w="484" w:type="pct"/>
            <w:vAlign w:val="center"/>
          </w:tcPr>
          <w:p w14:paraId="4A2F1CE4" w14:textId="77777777" w:rsidR="005F3CE3" w:rsidRPr="0049736B" w:rsidRDefault="005F3CE3" w:rsidP="00D4439C">
            <w:pPr>
              <w:rPr>
                <w:rFonts w:ascii="Arial" w:hAnsi="Arial" w:cs="Arial"/>
                <w:b/>
              </w:rPr>
            </w:pPr>
            <w:r w:rsidRPr="0049736B">
              <w:rPr>
                <w:rFonts w:ascii="Arial" w:hAnsi="Arial" w:cs="Arial"/>
                <w:b/>
              </w:rPr>
              <w:t>EL3.1.7</w:t>
            </w:r>
          </w:p>
        </w:tc>
        <w:tc>
          <w:tcPr>
            <w:tcW w:w="3824" w:type="pct"/>
            <w:vAlign w:val="center"/>
          </w:tcPr>
          <w:p w14:paraId="0C742E59" w14:textId="77777777" w:rsidR="005F3CE3" w:rsidRPr="0049736B" w:rsidRDefault="005F3CE3" w:rsidP="00D4439C">
            <w:pPr>
              <w:rPr>
                <w:rFonts w:ascii="Arial" w:eastAsia="Arial" w:hAnsi="Arial" w:cs="Arial"/>
              </w:rPr>
            </w:pPr>
            <w:r w:rsidRPr="0049736B">
              <w:rPr>
                <w:rFonts w:ascii="Arial" w:eastAsia="Arial" w:hAnsi="Arial" w:cs="Arial"/>
              </w:rPr>
              <w:t>Listen to and respond appropriately to other points of view, respecting conventions of turn-taking</w:t>
            </w:r>
          </w:p>
        </w:tc>
        <w:tc>
          <w:tcPr>
            <w:tcW w:w="348" w:type="pct"/>
          </w:tcPr>
          <w:p w14:paraId="6022C5CD" w14:textId="265130C1" w:rsidR="005F3CE3" w:rsidRPr="0049736B" w:rsidRDefault="00BC199A" w:rsidP="00BC199A">
            <w:pPr>
              <w:jc w:val="center"/>
              <w:rPr>
                <w:rFonts w:ascii="Arial" w:eastAsia="Arial" w:hAnsi="Arial" w:cs="Arial"/>
              </w:rPr>
            </w:pPr>
            <w:r>
              <w:rPr>
                <w:rFonts w:ascii="Arial" w:eastAsia="Arial" w:hAnsi="Arial" w:cs="Arial"/>
              </w:rPr>
              <w:t>√</w:t>
            </w:r>
          </w:p>
        </w:tc>
        <w:tc>
          <w:tcPr>
            <w:tcW w:w="344" w:type="pct"/>
          </w:tcPr>
          <w:p w14:paraId="310B2F87" w14:textId="77777777" w:rsidR="005F3CE3" w:rsidRPr="0049736B" w:rsidRDefault="005F3CE3" w:rsidP="00D4439C">
            <w:pPr>
              <w:rPr>
                <w:rFonts w:ascii="Arial" w:eastAsia="Arial" w:hAnsi="Arial" w:cs="Arial"/>
              </w:rPr>
            </w:pPr>
          </w:p>
        </w:tc>
      </w:tr>
    </w:tbl>
    <w:p w14:paraId="7519FAFF" w14:textId="00BEFB22" w:rsidR="005F3CE3" w:rsidRPr="0049736B" w:rsidRDefault="005F3CE3" w:rsidP="002E1725">
      <w:pPr>
        <w:spacing w:after="0"/>
        <w:rPr>
          <w:rFonts w:ascii="Arial" w:hAnsi="Arial" w:cs="Arial"/>
          <w:sz w:val="24"/>
          <w:szCs w:val="24"/>
        </w:rPr>
      </w:pPr>
    </w:p>
    <w:tbl>
      <w:tblPr>
        <w:tblStyle w:val="TableGrid"/>
        <w:tblW w:w="10201" w:type="dxa"/>
        <w:tblLook w:val="04A0" w:firstRow="1" w:lastRow="0" w:firstColumn="1" w:lastColumn="0" w:noHBand="0" w:noVBand="1"/>
      </w:tblPr>
      <w:tblGrid>
        <w:gridCol w:w="10201"/>
      </w:tblGrid>
      <w:tr w:rsidR="005F3CE3" w:rsidRPr="0049736B" w14:paraId="2FCF78C5" w14:textId="77777777" w:rsidTr="0015281A">
        <w:trPr>
          <w:trHeight w:val="4293"/>
        </w:trPr>
        <w:tc>
          <w:tcPr>
            <w:tcW w:w="10201" w:type="dxa"/>
          </w:tcPr>
          <w:p w14:paraId="2E7669F4" w14:textId="77777777" w:rsidR="005F3CE3" w:rsidRPr="0049736B" w:rsidRDefault="005F3CE3" w:rsidP="00D4439C">
            <w:pPr>
              <w:rPr>
                <w:rFonts w:ascii="Arial" w:hAnsi="Arial" w:cs="Arial"/>
              </w:rPr>
            </w:pPr>
            <w:r w:rsidRPr="0049736B">
              <w:rPr>
                <w:rFonts w:ascii="Arial" w:hAnsi="Arial" w:cs="Arial"/>
              </w:rPr>
              <w:t>Assessor comments</w:t>
            </w:r>
          </w:p>
          <w:p w14:paraId="0FCB884A" w14:textId="77777777" w:rsidR="005F3CE3" w:rsidRPr="0049736B" w:rsidRDefault="005F3CE3" w:rsidP="00D4439C">
            <w:pPr>
              <w:jc w:val="center"/>
              <w:rPr>
                <w:rFonts w:ascii="Arial" w:hAnsi="Arial" w:cs="Arial"/>
                <w:i/>
                <w:sz w:val="20"/>
                <w:szCs w:val="20"/>
              </w:rPr>
            </w:pPr>
          </w:p>
          <w:p w14:paraId="0E383FC6" w14:textId="008E872D" w:rsidR="005F3CE3" w:rsidRPr="0049736B" w:rsidRDefault="005F3CE3" w:rsidP="00D4439C">
            <w:pPr>
              <w:jc w:val="center"/>
              <w:rPr>
                <w:rFonts w:ascii="Arial" w:hAnsi="Arial" w:cs="Arial"/>
                <w:i/>
                <w:sz w:val="20"/>
                <w:szCs w:val="20"/>
              </w:rPr>
            </w:pPr>
            <w:r w:rsidRPr="0049736B">
              <w:rPr>
                <w:rFonts w:ascii="Arial" w:hAnsi="Arial" w:cs="Arial"/>
                <w:i/>
                <w:sz w:val="20"/>
                <w:szCs w:val="20"/>
              </w:rPr>
              <w:t xml:space="preserve">(Commentary </w:t>
            </w:r>
            <w:r w:rsidRPr="0049736B">
              <w:rPr>
                <w:rFonts w:ascii="Arial" w:hAnsi="Arial" w:cs="Arial"/>
                <w:b/>
                <w:i/>
                <w:sz w:val="20"/>
                <w:szCs w:val="20"/>
              </w:rPr>
              <w:t xml:space="preserve">must </w:t>
            </w:r>
            <w:r w:rsidRPr="0049736B">
              <w:rPr>
                <w:rFonts w:ascii="Arial" w:hAnsi="Arial" w:cs="Arial"/>
                <w:i/>
                <w:sz w:val="20"/>
                <w:szCs w:val="20"/>
              </w:rPr>
              <w:t xml:space="preserve">be made, clearly outlining what the learner has done to achieve </w:t>
            </w:r>
            <w:r w:rsidR="0049736B" w:rsidRPr="0015281A">
              <w:rPr>
                <w:rFonts w:ascii="Arial" w:hAnsi="Arial" w:cs="Arial"/>
                <w:i/>
                <w:sz w:val="20"/>
                <w:szCs w:val="20"/>
              </w:rPr>
              <w:t>each</w:t>
            </w:r>
            <w:r w:rsidRPr="0049736B">
              <w:rPr>
                <w:rFonts w:ascii="Arial" w:hAnsi="Arial" w:cs="Arial"/>
                <w:i/>
                <w:color w:val="4472C4" w:themeColor="accent5"/>
                <w:sz w:val="20"/>
                <w:szCs w:val="20"/>
              </w:rPr>
              <w:t xml:space="preserve"> </w:t>
            </w:r>
            <w:r w:rsidRPr="0049736B">
              <w:rPr>
                <w:rFonts w:ascii="Arial" w:hAnsi="Arial" w:cs="Arial"/>
                <w:i/>
                <w:sz w:val="20"/>
                <w:szCs w:val="20"/>
              </w:rPr>
              <w:t xml:space="preserve">Subject Content </w:t>
            </w:r>
            <w:r w:rsidR="0049736B" w:rsidRPr="0049736B">
              <w:rPr>
                <w:rFonts w:ascii="Arial" w:hAnsi="Arial" w:cs="Arial"/>
                <w:i/>
                <w:sz w:val="20"/>
                <w:szCs w:val="20"/>
              </w:rPr>
              <w:t>Statement)</w:t>
            </w:r>
          </w:p>
          <w:p w14:paraId="1EF34DF2" w14:textId="77777777" w:rsidR="005F3CE3" w:rsidRPr="0049736B" w:rsidRDefault="005F3CE3" w:rsidP="00D4439C">
            <w:pPr>
              <w:rPr>
                <w:rFonts w:ascii="Arial" w:hAnsi="Arial" w:cs="Arial"/>
              </w:rPr>
            </w:pPr>
          </w:p>
          <w:p w14:paraId="77020D89" w14:textId="3E3A1CFF" w:rsidR="005F3CE3" w:rsidRDefault="00C77F68" w:rsidP="00C77F68">
            <w:pPr>
              <w:pStyle w:val="ListParagraph"/>
              <w:numPr>
                <w:ilvl w:val="1"/>
                <w:numId w:val="4"/>
              </w:numPr>
              <w:rPr>
                <w:rFonts w:ascii="Arial" w:hAnsi="Arial" w:cs="Arial"/>
                <w:sz w:val="24"/>
                <w:szCs w:val="24"/>
              </w:rPr>
            </w:pPr>
            <w:r w:rsidRPr="00C77F68">
              <w:rPr>
                <w:rFonts w:ascii="Arial" w:hAnsi="Arial" w:cs="Arial"/>
                <w:sz w:val="24"/>
                <w:szCs w:val="24"/>
              </w:rPr>
              <w:t>The learner identified and extracted relevant information and detail within the discussion. Another learner explained the foods that a healthy diet should avoid, such as fatty a</w:t>
            </w:r>
            <w:r w:rsidR="00821E52">
              <w:rPr>
                <w:rFonts w:ascii="Arial" w:hAnsi="Arial" w:cs="Arial"/>
                <w:sz w:val="24"/>
                <w:szCs w:val="24"/>
              </w:rPr>
              <w:t xml:space="preserve">nd </w:t>
            </w:r>
            <w:r w:rsidRPr="00C77F68">
              <w:rPr>
                <w:rFonts w:ascii="Arial" w:hAnsi="Arial" w:cs="Arial"/>
                <w:sz w:val="24"/>
                <w:szCs w:val="24"/>
              </w:rPr>
              <w:t>sugary foods, and the learner was able to respond with their own point of view based on the information gathered.</w:t>
            </w:r>
          </w:p>
          <w:p w14:paraId="7EB5C22B" w14:textId="77777777" w:rsidR="00C77F68" w:rsidRPr="00C77F68" w:rsidRDefault="00C77F68" w:rsidP="00C77F68">
            <w:pPr>
              <w:pStyle w:val="ListParagraph"/>
              <w:ind w:left="405"/>
              <w:rPr>
                <w:rFonts w:ascii="Arial" w:hAnsi="Arial" w:cs="Arial"/>
                <w:sz w:val="24"/>
                <w:szCs w:val="24"/>
              </w:rPr>
            </w:pPr>
          </w:p>
          <w:p w14:paraId="31842405" w14:textId="55FE1251" w:rsidR="00C77F68" w:rsidRDefault="00C77F68" w:rsidP="00C77F68">
            <w:pPr>
              <w:pStyle w:val="ListParagraph"/>
              <w:numPr>
                <w:ilvl w:val="1"/>
                <w:numId w:val="4"/>
              </w:numPr>
              <w:rPr>
                <w:rFonts w:ascii="Arial" w:hAnsi="Arial" w:cs="Arial"/>
                <w:sz w:val="24"/>
                <w:szCs w:val="24"/>
              </w:rPr>
            </w:pPr>
            <w:r>
              <w:rPr>
                <w:rFonts w:ascii="Arial" w:hAnsi="Arial" w:cs="Arial"/>
                <w:sz w:val="24"/>
                <w:szCs w:val="24"/>
              </w:rPr>
              <w:t>The learner listened carefully to all contributions and asked questions throughout, such as “How much sugar do you think we should eat each day?”.</w:t>
            </w:r>
            <w:r w:rsidR="00821E52">
              <w:rPr>
                <w:rFonts w:ascii="Arial" w:hAnsi="Arial" w:cs="Arial"/>
                <w:sz w:val="24"/>
                <w:szCs w:val="24"/>
              </w:rPr>
              <w:t xml:space="preserve"> The learner also asked all participants to agree on the best way to eat more healthily towards the end of the discussion</w:t>
            </w:r>
          </w:p>
          <w:p w14:paraId="0341549C" w14:textId="77777777" w:rsidR="00C77F68" w:rsidRPr="00C77F68" w:rsidRDefault="00C77F68" w:rsidP="00C77F68">
            <w:pPr>
              <w:pStyle w:val="ListParagraph"/>
              <w:rPr>
                <w:rFonts w:ascii="Arial" w:hAnsi="Arial" w:cs="Arial"/>
                <w:sz w:val="24"/>
                <w:szCs w:val="24"/>
              </w:rPr>
            </w:pPr>
          </w:p>
          <w:p w14:paraId="78D7A0D0" w14:textId="78531E85" w:rsidR="00C77F68" w:rsidRDefault="00C77F68" w:rsidP="00C77F68">
            <w:pPr>
              <w:pStyle w:val="ListParagraph"/>
              <w:numPr>
                <w:ilvl w:val="1"/>
                <w:numId w:val="4"/>
              </w:numPr>
              <w:rPr>
                <w:rFonts w:ascii="Arial" w:hAnsi="Arial" w:cs="Arial"/>
                <w:sz w:val="24"/>
                <w:szCs w:val="24"/>
              </w:rPr>
            </w:pPr>
            <w:r>
              <w:rPr>
                <w:rFonts w:ascii="Arial" w:hAnsi="Arial" w:cs="Arial"/>
                <w:sz w:val="24"/>
                <w:szCs w:val="24"/>
              </w:rPr>
              <w:t>During the discussion, the learner communicate</w:t>
            </w:r>
            <w:r w:rsidR="00535227">
              <w:rPr>
                <w:rFonts w:ascii="Arial" w:hAnsi="Arial" w:cs="Arial"/>
                <w:sz w:val="24"/>
                <w:szCs w:val="24"/>
              </w:rPr>
              <w:t>d</w:t>
            </w:r>
            <w:r>
              <w:rPr>
                <w:rFonts w:ascii="Arial" w:hAnsi="Arial" w:cs="Arial"/>
                <w:sz w:val="24"/>
                <w:szCs w:val="24"/>
              </w:rPr>
              <w:t xml:space="preserve"> information and opinions clearly and took part fully. The learner gave his/her own experiences of following a diet</w:t>
            </w:r>
            <w:r w:rsidR="00A84334">
              <w:rPr>
                <w:rFonts w:ascii="Arial" w:hAnsi="Arial" w:cs="Arial"/>
                <w:sz w:val="24"/>
                <w:szCs w:val="24"/>
              </w:rPr>
              <w:t xml:space="preserve"> that </w:t>
            </w:r>
            <w:proofErr w:type="gramStart"/>
            <w:r w:rsidR="00A84334">
              <w:rPr>
                <w:rFonts w:ascii="Arial" w:hAnsi="Arial" w:cs="Arial"/>
                <w:sz w:val="24"/>
                <w:szCs w:val="24"/>
              </w:rPr>
              <w:t>didn’t</w:t>
            </w:r>
            <w:proofErr w:type="gramEnd"/>
            <w:r w:rsidR="00A84334">
              <w:rPr>
                <w:rFonts w:ascii="Arial" w:hAnsi="Arial" w:cs="Arial"/>
                <w:sz w:val="24"/>
                <w:szCs w:val="24"/>
              </w:rPr>
              <w:t xml:space="preserve"> work and also provided examples on how people could substitute sugary snacks such as chocolate bars with </w:t>
            </w:r>
            <w:r w:rsidR="007346EC">
              <w:rPr>
                <w:rFonts w:ascii="Arial" w:hAnsi="Arial" w:cs="Arial"/>
                <w:sz w:val="24"/>
                <w:szCs w:val="24"/>
              </w:rPr>
              <w:t xml:space="preserve">other items </w:t>
            </w:r>
            <w:r w:rsidR="00A84334">
              <w:rPr>
                <w:rFonts w:ascii="Arial" w:hAnsi="Arial" w:cs="Arial"/>
                <w:sz w:val="24"/>
                <w:szCs w:val="24"/>
              </w:rPr>
              <w:t>such as fruit</w:t>
            </w:r>
            <w:r w:rsidR="00535227">
              <w:rPr>
                <w:rFonts w:ascii="Arial" w:hAnsi="Arial" w:cs="Arial"/>
                <w:sz w:val="24"/>
                <w:szCs w:val="24"/>
              </w:rPr>
              <w:t xml:space="preserve">. The learner </w:t>
            </w:r>
            <w:r w:rsidR="007346EC">
              <w:rPr>
                <w:rFonts w:ascii="Arial" w:hAnsi="Arial" w:cs="Arial"/>
                <w:sz w:val="24"/>
                <w:szCs w:val="24"/>
              </w:rPr>
              <w:t>stated,</w:t>
            </w:r>
            <w:r w:rsidR="00535227">
              <w:rPr>
                <w:rFonts w:ascii="Arial" w:hAnsi="Arial" w:cs="Arial"/>
                <w:sz w:val="24"/>
                <w:szCs w:val="24"/>
              </w:rPr>
              <w:t xml:space="preserve"> “Fruit actually contains its own sugar and can satisfy the </w:t>
            </w:r>
            <w:r w:rsidR="007346EC">
              <w:rPr>
                <w:rFonts w:ascii="Arial" w:hAnsi="Arial" w:cs="Arial"/>
                <w:sz w:val="24"/>
                <w:szCs w:val="24"/>
              </w:rPr>
              <w:t>sugar-</w:t>
            </w:r>
            <w:r w:rsidR="00535227">
              <w:rPr>
                <w:rFonts w:ascii="Arial" w:hAnsi="Arial" w:cs="Arial"/>
                <w:sz w:val="24"/>
                <w:szCs w:val="24"/>
              </w:rPr>
              <w:t>craving”.</w:t>
            </w:r>
          </w:p>
          <w:p w14:paraId="38520A9C" w14:textId="77777777" w:rsidR="00535227" w:rsidRPr="00535227" w:rsidRDefault="00535227" w:rsidP="00535227">
            <w:pPr>
              <w:pStyle w:val="ListParagraph"/>
              <w:rPr>
                <w:rFonts w:ascii="Arial" w:hAnsi="Arial" w:cs="Arial"/>
                <w:sz w:val="24"/>
                <w:szCs w:val="24"/>
              </w:rPr>
            </w:pPr>
          </w:p>
          <w:p w14:paraId="36D8DAE3" w14:textId="27C6DB6A" w:rsidR="00535227" w:rsidRDefault="00535227" w:rsidP="00C77F68">
            <w:pPr>
              <w:pStyle w:val="ListParagraph"/>
              <w:numPr>
                <w:ilvl w:val="1"/>
                <w:numId w:val="4"/>
              </w:numPr>
              <w:rPr>
                <w:rFonts w:ascii="Arial" w:hAnsi="Arial" w:cs="Arial"/>
                <w:sz w:val="24"/>
                <w:szCs w:val="24"/>
              </w:rPr>
            </w:pPr>
            <w:r>
              <w:rPr>
                <w:rFonts w:ascii="Arial" w:hAnsi="Arial" w:cs="Arial"/>
                <w:sz w:val="24"/>
                <w:szCs w:val="24"/>
              </w:rPr>
              <w:t xml:space="preserve">The learner responded appropriately to questions when another learner </w:t>
            </w:r>
            <w:proofErr w:type="gramStart"/>
            <w:r>
              <w:rPr>
                <w:rFonts w:ascii="Arial" w:hAnsi="Arial" w:cs="Arial"/>
                <w:sz w:val="24"/>
                <w:szCs w:val="24"/>
              </w:rPr>
              <w:t>asked</w:t>
            </w:r>
            <w:proofErr w:type="gramEnd"/>
            <w:r>
              <w:rPr>
                <w:rFonts w:ascii="Arial" w:hAnsi="Arial" w:cs="Arial"/>
                <w:sz w:val="24"/>
                <w:szCs w:val="24"/>
              </w:rPr>
              <w:t xml:space="preserve"> “What else can keep you healthy?”. The learner answered by speaking about the need to take regular exercise and stated that “You can start off slowly by walking for short periods of time and gradually build yourself up to a jog or a run with time as you get more experienced”.</w:t>
            </w:r>
          </w:p>
          <w:p w14:paraId="55112097" w14:textId="77777777" w:rsidR="00535227" w:rsidRPr="00535227" w:rsidRDefault="00535227" w:rsidP="00535227">
            <w:pPr>
              <w:pStyle w:val="ListParagraph"/>
              <w:rPr>
                <w:rFonts w:ascii="Arial" w:hAnsi="Arial" w:cs="Arial"/>
                <w:sz w:val="24"/>
                <w:szCs w:val="24"/>
              </w:rPr>
            </w:pPr>
          </w:p>
          <w:p w14:paraId="231E1B7C" w14:textId="011AE52F" w:rsidR="00535227" w:rsidRDefault="00535227" w:rsidP="00535227">
            <w:pPr>
              <w:rPr>
                <w:rFonts w:ascii="Arial" w:hAnsi="Arial" w:cs="Arial"/>
                <w:sz w:val="24"/>
                <w:szCs w:val="24"/>
              </w:rPr>
            </w:pPr>
            <w:r>
              <w:rPr>
                <w:rFonts w:ascii="Arial" w:hAnsi="Arial" w:cs="Arial"/>
                <w:sz w:val="24"/>
                <w:szCs w:val="24"/>
              </w:rPr>
              <w:t xml:space="preserve">1.5/1.6 The learner was able to follow and understand the main points of discussion and listened carefully to other learners’ points of view. The learner was also able to make relevant </w:t>
            </w:r>
            <w:r>
              <w:rPr>
                <w:rFonts w:ascii="Arial" w:hAnsi="Arial" w:cs="Arial"/>
                <w:sz w:val="24"/>
                <w:szCs w:val="24"/>
              </w:rPr>
              <w:lastRenderedPageBreak/>
              <w:t>contributions</w:t>
            </w:r>
            <w:r w:rsidR="00074235">
              <w:rPr>
                <w:rFonts w:ascii="Arial" w:hAnsi="Arial" w:cs="Arial"/>
                <w:sz w:val="24"/>
                <w:szCs w:val="24"/>
              </w:rPr>
              <w:t xml:space="preserve"> to the discussion, based on information given by others. </w:t>
            </w:r>
            <w:r>
              <w:rPr>
                <w:rFonts w:ascii="Arial" w:hAnsi="Arial" w:cs="Arial"/>
                <w:sz w:val="24"/>
                <w:szCs w:val="24"/>
              </w:rPr>
              <w:t>The learner agreed with another learner about how many sugary foods are advertised</w:t>
            </w:r>
            <w:r w:rsidR="00074235">
              <w:rPr>
                <w:rFonts w:ascii="Arial" w:hAnsi="Arial" w:cs="Arial"/>
                <w:sz w:val="24"/>
                <w:szCs w:val="24"/>
              </w:rPr>
              <w:t xml:space="preserve"> and provided his/her own views about how adverts make you want to buy unhealthy foods.</w:t>
            </w:r>
          </w:p>
          <w:p w14:paraId="7FD6DCD0" w14:textId="70E22639" w:rsidR="00074235" w:rsidRDefault="00074235" w:rsidP="00535227">
            <w:pPr>
              <w:rPr>
                <w:rFonts w:ascii="Arial" w:hAnsi="Arial" w:cs="Arial"/>
                <w:sz w:val="24"/>
                <w:szCs w:val="24"/>
              </w:rPr>
            </w:pPr>
          </w:p>
          <w:p w14:paraId="2EE15E75" w14:textId="0861E1CE" w:rsidR="00074235" w:rsidRPr="00535227" w:rsidRDefault="00074235" w:rsidP="00535227">
            <w:pPr>
              <w:rPr>
                <w:rFonts w:ascii="Arial" w:hAnsi="Arial" w:cs="Arial"/>
                <w:sz w:val="24"/>
                <w:szCs w:val="24"/>
              </w:rPr>
            </w:pPr>
            <w:r>
              <w:rPr>
                <w:rFonts w:ascii="Arial" w:hAnsi="Arial" w:cs="Arial"/>
                <w:sz w:val="24"/>
                <w:szCs w:val="24"/>
              </w:rPr>
              <w:t>1.7 The learner listened to and responded appropriately to other points of view and respected the conventions of turn-taking within a discussion by not interrupting when others were speaking. The learner also listened carefully to others’ points of view and demonstrated active listening skills such as nodding.</w:t>
            </w:r>
          </w:p>
          <w:p w14:paraId="0269CC4E" w14:textId="77777777" w:rsidR="005F3CE3" w:rsidRPr="0049736B" w:rsidRDefault="005F3CE3" w:rsidP="00D4439C">
            <w:pPr>
              <w:rPr>
                <w:rFonts w:ascii="Arial" w:hAnsi="Arial" w:cs="Arial"/>
                <w:sz w:val="24"/>
                <w:szCs w:val="24"/>
              </w:rPr>
            </w:pPr>
          </w:p>
        </w:tc>
      </w:tr>
    </w:tbl>
    <w:p w14:paraId="4DE2F1E2" w14:textId="426A829D" w:rsidR="00F35040" w:rsidRPr="0049736B" w:rsidRDefault="00F35040" w:rsidP="002E1725">
      <w:pPr>
        <w:spacing w:after="0"/>
        <w:rPr>
          <w:rFonts w:ascii="Arial" w:hAnsi="Arial" w:cs="Arial"/>
          <w:sz w:val="24"/>
          <w:szCs w:val="24"/>
        </w:rPr>
      </w:pPr>
    </w:p>
    <w:p w14:paraId="0B21A36B" w14:textId="3C5A716C" w:rsidR="00F35040" w:rsidRDefault="00F35040">
      <w:pPr>
        <w:rPr>
          <w:rFonts w:ascii="Arial" w:hAnsi="Arial" w:cs="Arial"/>
          <w:sz w:val="24"/>
          <w:szCs w:val="24"/>
        </w:rPr>
      </w:pPr>
      <w:r w:rsidRPr="0049736B">
        <w:rPr>
          <w:rFonts w:ascii="Arial" w:hAnsi="Arial" w:cs="Arial"/>
          <w:sz w:val="24"/>
          <w:szCs w:val="24"/>
        </w:rPr>
        <w:br w:type="page"/>
      </w:r>
    </w:p>
    <w:p w14:paraId="74BE1D0A" w14:textId="3C6CFC8C" w:rsidR="0015281A" w:rsidRDefault="0015281A">
      <w:pPr>
        <w:rPr>
          <w:rFonts w:ascii="Arial" w:hAnsi="Arial" w:cs="Arial"/>
          <w:sz w:val="24"/>
          <w:szCs w:val="24"/>
        </w:rPr>
      </w:pPr>
    </w:p>
    <w:tbl>
      <w:tblPr>
        <w:tblStyle w:val="TableGrid1"/>
        <w:tblpPr w:leftFromText="181" w:rightFromText="181" w:vertAnchor="text" w:horzAnchor="margin" w:tblpY="192"/>
        <w:tblOverlap w:val="never"/>
        <w:tblW w:w="9732" w:type="dxa"/>
        <w:tblLayout w:type="fixed"/>
        <w:tblCellMar>
          <w:left w:w="0" w:type="dxa"/>
          <w:right w:w="0" w:type="dxa"/>
        </w:tblCellMar>
        <w:tblLook w:val="04A0" w:firstRow="1" w:lastRow="0" w:firstColumn="1" w:lastColumn="0" w:noHBand="0" w:noVBand="1"/>
      </w:tblPr>
      <w:tblGrid>
        <w:gridCol w:w="2552"/>
        <w:gridCol w:w="2977"/>
        <w:gridCol w:w="4203"/>
      </w:tblGrid>
      <w:tr w:rsidR="0015281A" w:rsidRPr="0049736B" w14:paraId="2DE8F719" w14:textId="77777777" w:rsidTr="003142CD">
        <w:trPr>
          <w:trHeight w:val="567"/>
        </w:trPr>
        <w:tc>
          <w:tcPr>
            <w:tcW w:w="2552" w:type="dxa"/>
            <w:tcBorders>
              <w:top w:val="nil"/>
              <w:left w:val="nil"/>
              <w:bottom w:val="nil"/>
              <w:right w:val="nil"/>
            </w:tcBorders>
            <w:vAlign w:val="bottom"/>
          </w:tcPr>
          <w:p w14:paraId="678784B2" w14:textId="77777777" w:rsidR="0015281A" w:rsidRPr="0049736B" w:rsidRDefault="0015281A" w:rsidP="003142CD">
            <w:pPr>
              <w:spacing w:before="120" w:line="280" w:lineRule="exact"/>
              <w:rPr>
                <w:rFonts w:ascii="Arial" w:eastAsia="Calibri" w:hAnsi="Arial" w:cs="Arial"/>
                <w:b/>
              </w:rPr>
            </w:pPr>
            <w:r w:rsidRPr="0049736B">
              <w:rPr>
                <w:rFonts w:ascii="Arial" w:eastAsia="Calibri" w:hAnsi="Arial" w:cs="Arial"/>
                <w:b/>
              </w:rPr>
              <w:t>Learner name</w:t>
            </w:r>
          </w:p>
        </w:tc>
        <w:tc>
          <w:tcPr>
            <w:tcW w:w="7180" w:type="dxa"/>
            <w:gridSpan w:val="2"/>
            <w:tcBorders>
              <w:top w:val="nil"/>
              <w:left w:val="nil"/>
              <w:bottom w:val="single" w:sz="4" w:space="0" w:color="auto"/>
              <w:right w:val="nil"/>
            </w:tcBorders>
            <w:vAlign w:val="bottom"/>
          </w:tcPr>
          <w:p w14:paraId="54FAA06A" w14:textId="68D83A35" w:rsidR="0015281A" w:rsidRPr="0049736B" w:rsidRDefault="00074235" w:rsidP="003142CD">
            <w:pPr>
              <w:spacing w:before="120" w:line="280" w:lineRule="exact"/>
              <w:rPr>
                <w:rFonts w:ascii="Arial" w:eastAsia="Calibri" w:hAnsi="Arial" w:cs="Arial"/>
              </w:rPr>
            </w:pPr>
            <w:r>
              <w:rPr>
                <w:rFonts w:ascii="Arial" w:eastAsia="Calibri" w:hAnsi="Arial" w:cs="Arial"/>
              </w:rPr>
              <w:t>Ann Example</w:t>
            </w:r>
          </w:p>
        </w:tc>
      </w:tr>
      <w:tr w:rsidR="0015281A" w:rsidRPr="0049736B" w14:paraId="37EFEEB8" w14:textId="77777777" w:rsidTr="003142CD">
        <w:trPr>
          <w:trHeight w:val="227"/>
        </w:trPr>
        <w:tc>
          <w:tcPr>
            <w:tcW w:w="9732" w:type="dxa"/>
            <w:gridSpan w:val="3"/>
            <w:tcBorders>
              <w:top w:val="nil"/>
              <w:left w:val="nil"/>
              <w:bottom w:val="nil"/>
              <w:right w:val="nil"/>
            </w:tcBorders>
          </w:tcPr>
          <w:p w14:paraId="5D5C45D5" w14:textId="77777777" w:rsidR="0015281A" w:rsidRPr="0049736B" w:rsidRDefault="0015281A" w:rsidP="003142CD">
            <w:pPr>
              <w:rPr>
                <w:rFonts w:ascii="Arial" w:eastAsia="Calibri" w:hAnsi="Arial" w:cs="Arial"/>
              </w:rPr>
            </w:pPr>
          </w:p>
        </w:tc>
      </w:tr>
      <w:tr w:rsidR="0015281A" w:rsidRPr="0049736B" w14:paraId="33DA9D00" w14:textId="77777777" w:rsidTr="003142CD">
        <w:trPr>
          <w:gridAfter w:val="1"/>
          <w:wAfter w:w="4203" w:type="dxa"/>
          <w:trHeight w:val="589"/>
        </w:trPr>
        <w:tc>
          <w:tcPr>
            <w:tcW w:w="2552" w:type="dxa"/>
            <w:tcBorders>
              <w:top w:val="nil"/>
              <w:left w:val="nil"/>
              <w:bottom w:val="nil"/>
              <w:right w:val="single" w:sz="4" w:space="0" w:color="auto"/>
            </w:tcBorders>
            <w:vAlign w:val="center"/>
            <w:hideMark/>
          </w:tcPr>
          <w:p w14:paraId="0AA5E9BB" w14:textId="77777777" w:rsidR="0015281A" w:rsidRPr="0049736B" w:rsidRDefault="0015281A" w:rsidP="003142CD">
            <w:pPr>
              <w:spacing w:before="120" w:line="280" w:lineRule="exact"/>
              <w:rPr>
                <w:rFonts w:ascii="Arial" w:eastAsia="Calibri" w:hAnsi="Arial" w:cs="Arial"/>
                <w:b/>
              </w:rPr>
            </w:pPr>
            <w:r w:rsidRPr="0049736B">
              <w:rPr>
                <w:rFonts w:ascii="Arial" w:eastAsia="Calibri" w:hAnsi="Arial" w:cs="Arial"/>
                <w:b/>
              </w:rPr>
              <w:t>Learner number</w:t>
            </w:r>
          </w:p>
        </w:tc>
        <w:tc>
          <w:tcPr>
            <w:tcW w:w="2977" w:type="dxa"/>
            <w:tcBorders>
              <w:top w:val="single" w:sz="4" w:space="0" w:color="auto"/>
              <w:left w:val="single" w:sz="4" w:space="0" w:color="auto"/>
              <w:bottom w:val="single" w:sz="4" w:space="0" w:color="auto"/>
              <w:right w:val="single" w:sz="4" w:space="0" w:color="auto"/>
            </w:tcBorders>
          </w:tcPr>
          <w:p w14:paraId="1A045918" w14:textId="16026C80" w:rsidR="0015281A" w:rsidRPr="0049736B" w:rsidRDefault="00074235" w:rsidP="003142CD">
            <w:pPr>
              <w:rPr>
                <w:rFonts w:ascii="Arial" w:eastAsia="Calibri" w:hAnsi="Arial" w:cs="Arial"/>
              </w:rPr>
            </w:pPr>
            <w:r>
              <w:rPr>
                <w:rFonts w:ascii="Arial" w:eastAsia="Calibri" w:hAnsi="Arial" w:cs="Arial"/>
              </w:rPr>
              <w:t>10000123</w:t>
            </w:r>
          </w:p>
        </w:tc>
      </w:tr>
    </w:tbl>
    <w:p w14:paraId="3C2160B3" w14:textId="77777777" w:rsidR="0015281A" w:rsidRPr="0049736B" w:rsidRDefault="0015281A">
      <w:pPr>
        <w:rPr>
          <w:rFonts w:ascii="Arial" w:hAnsi="Arial" w:cs="Arial"/>
          <w:sz w:val="24"/>
          <w:szCs w:val="24"/>
        </w:rPr>
      </w:pPr>
    </w:p>
    <w:p w14:paraId="30E453AB" w14:textId="77777777" w:rsidR="005F3CE3" w:rsidRPr="0049736B" w:rsidRDefault="005F3CE3" w:rsidP="002E1725">
      <w:pPr>
        <w:spacing w:after="0"/>
        <w:rPr>
          <w:rFonts w:ascii="Arial" w:hAnsi="Arial" w:cs="Arial"/>
          <w:sz w:val="24"/>
          <w:szCs w:val="24"/>
        </w:rPr>
      </w:pPr>
    </w:p>
    <w:tbl>
      <w:tblPr>
        <w:tblStyle w:val="TableGrid2"/>
        <w:tblW w:w="5000" w:type="pct"/>
        <w:tblLook w:val="04A0" w:firstRow="1" w:lastRow="0" w:firstColumn="1" w:lastColumn="0" w:noHBand="0" w:noVBand="1"/>
      </w:tblPr>
      <w:tblGrid>
        <w:gridCol w:w="8783"/>
        <w:gridCol w:w="708"/>
        <w:gridCol w:w="708"/>
      </w:tblGrid>
      <w:tr w:rsidR="0049736B" w:rsidRPr="0049736B" w14:paraId="282BF4D1" w14:textId="77777777" w:rsidTr="00F35040">
        <w:trPr>
          <w:trHeight w:val="416"/>
        </w:trPr>
        <w:tc>
          <w:tcPr>
            <w:tcW w:w="4306" w:type="pct"/>
            <w:tcBorders>
              <w:top w:val="nil"/>
              <w:left w:val="nil"/>
              <w:bottom w:val="nil"/>
            </w:tcBorders>
            <w:vAlign w:val="center"/>
          </w:tcPr>
          <w:p w14:paraId="24B79A80" w14:textId="27A5D431" w:rsidR="005F3CE3" w:rsidRPr="0049736B" w:rsidRDefault="005F3CE3" w:rsidP="00D4439C">
            <w:pPr>
              <w:rPr>
                <w:rFonts w:ascii="Arial" w:hAnsi="Arial" w:cs="Arial"/>
                <w:b/>
              </w:rPr>
            </w:pPr>
            <w:r w:rsidRPr="0049736B">
              <w:rPr>
                <w:rFonts w:ascii="Arial" w:hAnsi="Arial" w:cs="Arial"/>
                <w:b/>
              </w:rPr>
              <w:t>Please indicate which of the following subject content statements have been met in discussion 2</w:t>
            </w:r>
            <w:r w:rsidR="000F424C">
              <w:rPr>
                <w:rFonts w:ascii="Arial" w:hAnsi="Arial" w:cs="Arial"/>
                <w:b/>
              </w:rPr>
              <w:t>.</w:t>
            </w:r>
          </w:p>
          <w:p w14:paraId="32AEE2D0" w14:textId="77777777" w:rsidR="005F3CE3" w:rsidRPr="0049736B" w:rsidRDefault="005F3CE3" w:rsidP="00D4439C">
            <w:pPr>
              <w:pStyle w:val="Default"/>
              <w:rPr>
                <w:color w:val="auto"/>
                <w:sz w:val="20"/>
                <w:szCs w:val="20"/>
              </w:rPr>
            </w:pPr>
          </w:p>
        </w:tc>
        <w:tc>
          <w:tcPr>
            <w:tcW w:w="347" w:type="pct"/>
            <w:tcBorders>
              <w:bottom w:val="nil"/>
            </w:tcBorders>
            <w:shd w:val="clear" w:color="auto" w:fill="auto"/>
            <w:vAlign w:val="center"/>
          </w:tcPr>
          <w:p w14:paraId="7A4015E2" w14:textId="77777777" w:rsidR="005F3CE3" w:rsidRPr="0049736B" w:rsidRDefault="005F3CE3" w:rsidP="00D4439C">
            <w:pPr>
              <w:rPr>
                <w:rFonts w:ascii="Arial" w:hAnsi="Arial" w:cs="Arial"/>
                <w:sz w:val="20"/>
              </w:rPr>
            </w:pPr>
            <w:r w:rsidRPr="0049736B">
              <w:rPr>
                <w:rFonts w:ascii="Arial" w:hAnsi="Arial" w:cs="Arial"/>
                <w:sz w:val="20"/>
              </w:rPr>
              <w:t>Yes</w:t>
            </w:r>
          </w:p>
        </w:tc>
        <w:tc>
          <w:tcPr>
            <w:tcW w:w="347" w:type="pct"/>
            <w:tcBorders>
              <w:bottom w:val="nil"/>
            </w:tcBorders>
            <w:vAlign w:val="center"/>
          </w:tcPr>
          <w:p w14:paraId="650266BB" w14:textId="5B94997E" w:rsidR="005F3CE3" w:rsidRPr="0049736B" w:rsidRDefault="00F35040" w:rsidP="00F35040">
            <w:pPr>
              <w:jc w:val="center"/>
              <w:rPr>
                <w:rFonts w:ascii="Arial" w:hAnsi="Arial" w:cs="Arial"/>
                <w:sz w:val="20"/>
              </w:rPr>
            </w:pPr>
            <w:r w:rsidRPr="0049736B">
              <w:rPr>
                <w:rFonts w:ascii="Arial" w:hAnsi="Arial" w:cs="Arial"/>
                <w:sz w:val="20"/>
              </w:rPr>
              <w:t>No</w:t>
            </w:r>
          </w:p>
        </w:tc>
      </w:tr>
    </w:tbl>
    <w:tbl>
      <w:tblPr>
        <w:tblStyle w:val="TableGrid"/>
        <w:tblW w:w="5000" w:type="pct"/>
        <w:tblLook w:val="04A0" w:firstRow="1" w:lastRow="0" w:firstColumn="1" w:lastColumn="0" w:noHBand="0" w:noVBand="1"/>
      </w:tblPr>
      <w:tblGrid>
        <w:gridCol w:w="987"/>
        <w:gridCol w:w="7796"/>
        <w:gridCol w:w="710"/>
        <w:gridCol w:w="701"/>
      </w:tblGrid>
      <w:tr w:rsidR="0049736B" w:rsidRPr="0049736B" w14:paraId="27CA12C7" w14:textId="237A04EA" w:rsidTr="005F3CE3">
        <w:trPr>
          <w:trHeight w:val="20"/>
        </w:trPr>
        <w:tc>
          <w:tcPr>
            <w:tcW w:w="484" w:type="pct"/>
            <w:vAlign w:val="center"/>
          </w:tcPr>
          <w:p w14:paraId="4EF4192B" w14:textId="77777777" w:rsidR="005F3CE3" w:rsidRPr="0049736B" w:rsidRDefault="005F3CE3" w:rsidP="00C23CB3">
            <w:pPr>
              <w:rPr>
                <w:rFonts w:ascii="Arial" w:hAnsi="Arial" w:cs="Arial"/>
                <w:b/>
              </w:rPr>
            </w:pPr>
            <w:r w:rsidRPr="0049736B">
              <w:rPr>
                <w:rFonts w:ascii="Arial" w:hAnsi="Arial" w:cs="Arial"/>
                <w:b/>
              </w:rPr>
              <w:t xml:space="preserve">EL3.1.1 </w:t>
            </w:r>
          </w:p>
        </w:tc>
        <w:tc>
          <w:tcPr>
            <w:tcW w:w="3824" w:type="pct"/>
          </w:tcPr>
          <w:p w14:paraId="057655E6" w14:textId="77777777" w:rsidR="005F3CE3" w:rsidRPr="0049736B" w:rsidRDefault="005F3CE3" w:rsidP="00C23CB3">
            <w:pPr>
              <w:rPr>
                <w:rFonts w:ascii="Arial" w:eastAsia="Arial" w:hAnsi="Arial" w:cs="Arial"/>
              </w:rPr>
            </w:pPr>
            <w:r w:rsidRPr="0049736B">
              <w:rPr>
                <w:rFonts w:ascii="Arial" w:eastAsia="Arial" w:hAnsi="Arial" w:cs="Arial"/>
              </w:rPr>
              <w:t>Identify and extract relevant information and detail in straightforward explanations</w:t>
            </w:r>
          </w:p>
        </w:tc>
        <w:tc>
          <w:tcPr>
            <w:tcW w:w="348" w:type="pct"/>
          </w:tcPr>
          <w:p w14:paraId="2E3B3546" w14:textId="2E203E4E" w:rsidR="005F3CE3" w:rsidRPr="0049736B" w:rsidRDefault="00074235" w:rsidP="00074235">
            <w:pPr>
              <w:jc w:val="center"/>
              <w:rPr>
                <w:rFonts w:ascii="Arial" w:eastAsia="Arial" w:hAnsi="Arial" w:cs="Arial"/>
              </w:rPr>
            </w:pPr>
            <w:r>
              <w:rPr>
                <w:rFonts w:ascii="Arial" w:eastAsia="Arial" w:hAnsi="Arial" w:cs="Arial"/>
              </w:rPr>
              <w:t>√</w:t>
            </w:r>
          </w:p>
        </w:tc>
        <w:tc>
          <w:tcPr>
            <w:tcW w:w="344" w:type="pct"/>
          </w:tcPr>
          <w:p w14:paraId="1B1B53E9" w14:textId="77777777" w:rsidR="005F3CE3" w:rsidRPr="0049736B" w:rsidRDefault="005F3CE3" w:rsidP="00C23CB3">
            <w:pPr>
              <w:rPr>
                <w:rFonts w:ascii="Arial" w:eastAsia="Arial" w:hAnsi="Arial" w:cs="Arial"/>
              </w:rPr>
            </w:pPr>
          </w:p>
        </w:tc>
      </w:tr>
      <w:tr w:rsidR="0049736B" w:rsidRPr="0049736B" w14:paraId="69F1EA01" w14:textId="026ECF64" w:rsidTr="005F3CE3">
        <w:trPr>
          <w:trHeight w:val="20"/>
        </w:trPr>
        <w:tc>
          <w:tcPr>
            <w:tcW w:w="484" w:type="pct"/>
            <w:vAlign w:val="center"/>
          </w:tcPr>
          <w:p w14:paraId="0E3F14F1" w14:textId="77777777" w:rsidR="005F3CE3" w:rsidRPr="0049736B" w:rsidRDefault="005F3CE3" w:rsidP="00C23CB3">
            <w:pPr>
              <w:rPr>
                <w:rFonts w:ascii="Arial" w:hAnsi="Arial" w:cs="Arial"/>
                <w:b/>
              </w:rPr>
            </w:pPr>
            <w:r w:rsidRPr="0049736B">
              <w:rPr>
                <w:rFonts w:ascii="Arial" w:hAnsi="Arial" w:cs="Arial"/>
                <w:b/>
              </w:rPr>
              <w:t>EL3.1.2</w:t>
            </w:r>
          </w:p>
        </w:tc>
        <w:tc>
          <w:tcPr>
            <w:tcW w:w="3824" w:type="pct"/>
            <w:vAlign w:val="center"/>
          </w:tcPr>
          <w:p w14:paraId="25132151" w14:textId="77777777" w:rsidR="005F3CE3" w:rsidRPr="0049736B" w:rsidRDefault="005F3CE3" w:rsidP="00C23CB3">
            <w:pPr>
              <w:rPr>
                <w:rFonts w:ascii="Arial" w:eastAsia="Arial" w:hAnsi="Arial" w:cs="Arial"/>
              </w:rPr>
            </w:pPr>
            <w:r w:rsidRPr="0049736B">
              <w:rPr>
                <w:rFonts w:ascii="Arial" w:eastAsia="Arial" w:hAnsi="Arial" w:cs="Arial"/>
              </w:rPr>
              <w:t>Make requests and ask concise questions using appropriate language in different contexts</w:t>
            </w:r>
          </w:p>
        </w:tc>
        <w:tc>
          <w:tcPr>
            <w:tcW w:w="348" w:type="pct"/>
          </w:tcPr>
          <w:p w14:paraId="75983211" w14:textId="2602FF18" w:rsidR="005F3CE3" w:rsidRPr="0049736B" w:rsidRDefault="00074235" w:rsidP="00074235">
            <w:pPr>
              <w:jc w:val="center"/>
              <w:rPr>
                <w:rFonts w:ascii="Arial" w:eastAsia="Arial" w:hAnsi="Arial" w:cs="Arial"/>
              </w:rPr>
            </w:pPr>
            <w:r>
              <w:rPr>
                <w:rFonts w:ascii="Arial" w:eastAsia="Arial" w:hAnsi="Arial" w:cs="Arial"/>
              </w:rPr>
              <w:t>√</w:t>
            </w:r>
          </w:p>
        </w:tc>
        <w:tc>
          <w:tcPr>
            <w:tcW w:w="344" w:type="pct"/>
          </w:tcPr>
          <w:p w14:paraId="7016D637" w14:textId="77777777" w:rsidR="005F3CE3" w:rsidRPr="0049736B" w:rsidRDefault="005F3CE3" w:rsidP="00C23CB3">
            <w:pPr>
              <w:rPr>
                <w:rFonts w:ascii="Arial" w:eastAsia="Arial" w:hAnsi="Arial" w:cs="Arial"/>
              </w:rPr>
            </w:pPr>
          </w:p>
        </w:tc>
      </w:tr>
      <w:tr w:rsidR="0049736B" w:rsidRPr="0049736B" w14:paraId="1DC842EE" w14:textId="3724E03D" w:rsidTr="005F3CE3">
        <w:trPr>
          <w:trHeight w:val="20"/>
        </w:trPr>
        <w:tc>
          <w:tcPr>
            <w:tcW w:w="484" w:type="pct"/>
            <w:vAlign w:val="center"/>
          </w:tcPr>
          <w:p w14:paraId="00AB1071" w14:textId="77777777" w:rsidR="005F3CE3" w:rsidRPr="0049736B" w:rsidRDefault="005F3CE3" w:rsidP="00C23CB3">
            <w:pPr>
              <w:rPr>
                <w:rFonts w:ascii="Arial" w:hAnsi="Arial" w:cs="Arial"/>
                <w:b/>
              </w:rPr>
            </w:pPr>
            <w:r w:rsidRPr="0049736B">
              <w:rPr>
                <w:rFonts w:ascii="Arial" w:hAnsi="Arial" w:cs="Arial"/>
                <w:b/>
              </w:rPr>
              <w:t>EL3.1.3</w:t>
            </w:r>
          </w:p>
        </w:tc>
        <w:tc>
          <w:tcPr>
            <w:tcW w:w="3824" w:type="pct"/>
            <w:vAlign w:val="center"/>
          </w:tcPr>
          <w:p w14:paraId="3DA27DFE" w14:textId="77777777" w:rsidR="005F3CE3" w:rsidRPr="0049736B" w:rsidRDefault="005F3CE3" w:rsidP="00C23CB3">
            <w:pPr>
              <w:rPr>
                <w:rFonts w:ascii="Arial" w:eastAsia="Arial" w:hAnsi="Arial" w:cs="Arial"/>
              </w:rPr>
            </w:pPr>
            <w:r w:rsidRPr="0049736B">
              <w:rPr>
                <w:rFonts w:ascii="Arial" w:eastAsia="Arial" w:hAnsi="Arial" w:cs="Arial"/>
              </w:rPr>
              <w:t>Communicate information and opinions clearly on a range of topics</w:t>
            </w:r>
          </w:p>
        </w:tc>
        <w:tc>
          <w:tcPr>
            <w:tcW w:w="348" w:type="pct"/>
          </w:tcPr>
          <w:p w14:paraId="71952B9B" w14:textId="5C00FD81" w:rsidR="005F3CE3" w:rsidRPr="0049736B" w:rsidRDefault="00074235" w:rsidP="00074235">
            <w:pPr>
              <w:jc w:val="center"/>
              <w:rPr>
                <w:rFonts w:ascii="Arial" w:eastAsia="Arial" w:hAnsi="Arial" w:cs="Arial"/>
              </w:rPr>
            </w:pPr>
            <w:r>
              <w:rPr>
                <w:rFonts w:ascii="Arial" w:eastAsia="Arial" w:hAnsi="Arial" w:cs="Arial"/>
              </w:rPr>
              <w:t>√</w:t>
            </w:r>
          </w:p>
          <w:p w14:paraId="3A6621DA" w14:textId="6ED16178" w:rsidR="00F35040" w:rsidRPr="0049736B" w:rsidRDefault="00F35040" w:rsidP="00074235">
            <w:pPr>
              <w:jc w:val="center"/>
              <w:rPr>
                <w:rFonts w:ascii="Arial" w:eastAsia="Arial" w:hAnsi="Arial" w:cs="Arial"/>
              </w:rPr>
            </w:pPr>
          </w:p>
        </w:tc>
        <w:tc>
          <w:tcPr>
            <w:tcW w:w="344" w:type="pct"/>
          </w:tcPr>
          <w:p w14:paraId="1CBB5011" w14:textId="77777777" w:rsidR="005F3CE3" w:rsidRPr="0049736B" w:rsidRDefault="005F3CE3" w:rsidP="00C23CB3">
            <w:pPr>
              <w:rPr>
                <w:rFonts w:ascii="Arial" w:eastAsia="Arial" w:hAnsi="Arial" w:cs="Arial"/>
              </w:rPr>
            </w:pPr>
          </w:p>
        </w:tc>
      </w:tr>
      <w:tr w:rsidR="0049736B" w:rsidRPr="0049736B" w14:paraId="689E20A3" w14:textId="58FB4FBA" w:rsidTr="005F3CE3">
        <w:trPr>
          <w:trHeight w:val="20"/>
        </w:trPr>
        <w:tc>
          <w:tcPr>
            <w:tcW w:w="484" w:type="pct"/>
            <w:vAlign w:val="center"/>
          </w:tcPr>
          <w:p w14:paraId="26BC789B" w14:textId="77777777" w:rsidR="005F3CE3" w:rsidRPr="0049736B" w:rsidRDefault="005F3CE3" w:rsidP="00C23CB3">
            <w:pPr>
              <w:rPr>
                <w:rFonts w:ascii="Arial" w:hAnsi="Arial" w:cs="Arial"/>
                <w:b/>
              </w:rPr>
            </w:pPr>
            <w:r w:rsidRPr="0049736B">
              <w:rPr>
                <w:rFonts w:ascii="Arial" w:hAnsi="Arial" w:cs="Arial"/>
                <w:b/>
              </w:rPr>
              <w:t>EL3.1.4</w:t>
            </w:r>
          </w:p>
        </w:tc>
        <w:tc>
          <w:tcPr>
            <w:tcW w:w="3824" w:type="pct"/>
            <w:vAlign w:val="center"/>
          </w:tcPr>
          <w:p w14:paraId="276BAB7A" w14:textId="77777777" w:rsidR="005F3CE3" w:rsidRPr="0049736B" w:rsidRDefault="005F3CE3" w:rsidP="00C23CB3">
            <w:pPr>
              <w:rPr>
                <w:rFonts w:ascii="Arial" w:eastAsia="Arial" w:hAnsi="Arial" w:cs="Arial"/>
              </w:rPr>
            </w:pPr>
            <w:r w:rsidRPr="0049736B">
              <w:rPr>
                <w:rFonts w:ascii="Arial" w:eastAsia="Arial" w:hAnsi="Arial" w:cs="Arial"/>
              </w:rPr>
              <w:t>Respond appropriately to questions on a range of straightforward topics</w:t>
            </w:r>
          </w:p>
        </w:tc>
        <w:tc>
          <w:tcPr>
            <w:tcW w:w="348" w:type="pct"/>
          </w:tcPr>
          <w:p w14:paraId="3ABAD43C" w14:textId="2D0A2A23" w:rsidR="005F3CE3" w:rsidRPr="0049736B" w:rsidRDefault="00074235" w:rsidP="00074235">
            <w:pPr>
              <w:jc w:val="center"/>
              <w:rPr>
                <w:rFonts w:ascii="Arial" w:eastAsia="Arial" w:hAnsi="Arial" w:cs="Arial"/>
              </w:rPr>
            </w:pPr>
            <w:r>
              <w:rPr>
                <w:rFonts w:ascii="Arial" w:eastAsia="Arial" w:hAnsi="Arial" w:cs="Arial"/>
              </w:rPr>
              <w:t>√</w:t>
            </w:r>
          </w:p>
          <w:p w14:paraId="1C8EDD2F" w14:textId="02B6D29F" w:rsidR="00F35040" w:rsidRPr="0049736B" w:rsidRDefault="00F35040" w:rsidP="00074235">
            <w:pPr>
              <w:jc w:val="center"/>
              <w:rPr>
                <w:rFonts w:ascii="Arial" w:eastAsia="Arial" w:hAnsi="Arial" w:cs="Arial"/>
              </w:rPr>
            </w:pPr>
          </w:p>
        </w:tc>
        <w:tc>
          <w:tcPr>
            <w:tcW w:w="344" w:type="pct"/>
          </w:tcPr>
          <w:p w14:paraId="3C2E6B36" w14:textId="77777777" w:rsidR="005F3CE3" w:rsidRPr="0049736B" w:rsidRDefault="005F3CE3" w:rsidP="00C23CB3">
            <w:pPr>
              <w:rPr>
                <w:rFonts w:ascii="Arial" w:eastAsia="Arial" w:hAnsi="Arial" w:cs="Arial"/>
              </w:rPr>
            </w:pPr>
          </w:p>
        </w:tc>
      </w:tr>
      <w:tr w:rsidR="0049736B" w:rsidRPr="0049736B" w14:paraId="0D979167" w14:textId="5BD3CBE2" w:rsidTr="005F3CE3">
        <w:trPr>
          <w:trHeight w:val="20"/>
        </w:trPr>
        <w:tc>
          <w:tcPr>
            <w:tcW w:w="484" w:type="pct"/>
            <w:vAlign w:val="center"/>
          </w:tcPr>
          <w:p w14:paraId="15570BB2" w14:textId="77777777" w:rsidR="005F3CE3" w:rsidRPr="0049736B" w:rsidRDefault="005F3CE3" w:rsidP="00C23CB3">
            <w:pPr>
              <w:rPr>
                <w:rFonts w:ascii="Arial" w:hAnsi="Arial" w:cs="Arial"/>
                <w:b/>
              </w:rPr>
            </w:pPr>
            <w:r w:rsidRPr="0049736B">
              <w:rPr>
                <w:rFonts w:ascii="Arial" w:hAnsi="Arial" w:cs="Arial"/>
                <w:b/>
              </w:rPr>
              <w:t>EL3.1.5</w:t>
            </w:r>
          </w:p>
        </w:tc>
        <w:tc>
          <w:tcPr>
            <w:tcW w:w="3824" w:type="pct"/>
            <w:vAlign w:val="center"/>
          </w:tcPr>
          <w:p w14:paraId="47687684" w14:textId="77777777" w:rsidR="005F3CE3" w:rsidRPr="0049736B" w:rsidRDefault="005F3CE3" w:rsidP="00C23CB3">
            <w:pPr>
              <w:rPr>
                <w:rFonts w:ascii="Arial" w:eastAsia="Arial" w:hAnsi="Arial" w:cs="Arial"/>
              </w:rPr>
            </w:pPr>
            <w:r w:rsidRPr="0049736B">
              <w:rPr>
                <w:rFonts w:ascii="Arial" w:eastAsia="Arial" w:hAnsi="Arial" w:cs="Arial"/>
              </w:rPr>
              <w:t>Follow and understand the main points of discussions</w:t>
            </w:r>
          </w:p>
        </w:tc>
        <w:tc>
          <w:tcPr>
            <w:tcW w:w="348" w:type="pct"/>
          </w:tcPr>
          <w:p w14:paraId="67808165" w14:textId="79FF463F" w:rsidR="005F3CE3" w:rsidRPr="0049736B" w:rsidRDefault="00074235" w:rsidP="00074235">
            <w:pPr>
              <w:jc w:val="center"/>
              <w:rPr>
                <w:rFonts w:ascii="Arial" w:eastAsia="Arial" w:hAnsi="Arial" w:cs="Arial"/>
              </w:rPr>
            </w:pPr>
            <w:r>
              <w:rPr>
                <w:rFonts w:ascii="Arial" w:eastAsia="Arial" w:hAnsi="Arial" w:cs="Arial"/>
              </w:rPr>
              <w:t>√</w:t>
            </w:r>
          </w:p>
          <w:p w14:paraId="2AFB59AF" w14:textId="2C6CDDAA" w:rsidR="00F35040" w:rsidRPr="0049736B" w:rsidRDefault="00F35040" w:rsidP="00074235">
            <w:pPr>
              <w:jc w:val="center"/>
              <w:rPr>
                <w:rFonts w:ascii="Arial" w:eastAsia="Arial" w:hAnsi="Arial" w:cs="Arial"/>
              </w:rPr>
            </w:pPr>
          </w:p>
        </w:tc>
        <w:tc>
          <w:tcPr>
            <w:tcW w:w="344" w:type="pct"/>
          </w:tcPr>
          <w:p w14:paraId="67419210" w14:textId="77777777" w:rsidR="005F3CE3" w:rsidRPr="0049736B" w:rsidRDefault="005F3CE3" w:rsidP="00C23CB3">
            <w:pPr>
              <w:rPr>
                <w:rFonts w:ascii="Arial" w:eastAsia="Arial" w:hAnsi="Arial" w:cs="Arial"/>
              </w:rPr>
            </w:pPr>
          </w:p>
        </w:tc>
      </w:tr>
      <w:tr w:rsidR="0049736B" w:rsidRPr="0049736B" w14:paraId="5557F237" w14:textId="598D5E68" w:rsidTr="005F3CE3">
        <w:trPr>
          <w:trHeight w:val="20"/>
        </w:trPr>
        <w:tc>
          <w:tcPr>
            <w:tcW w:w="484" w:type="pct"/>
            <w:vAlign w:val="center"/>
          </w:tcPr>
          <w:p w14:paraId="0AB1E208" w14:textId="77777777" w:rsidR="005F3CE3" w:rsidRPr="0049736B" w:rsidRDefault="005F3CE3" w:rsidP="00C23CB3">
            <w:pPr>
              <w:rPr>
                <w:rFonts w:ascii="Arial" w:hAnsi="Arial" w:cs="Arial"/>
                <w:b/>
              </w:rPr>
            </w:pPr>
            <w:r w:rsidRPr="0049736B">
              <w:rPr>
                <w:rFonts w:ascii="Arial" w:hAnsi="Arial" w:cs="Arial"/>
                <w:b/>
              </w:rPr>
              <w:t>EL3.1.6</w:t>
            </w:r>
          </w:p>
        </w:tc>
        <w:tc>
          <w:tcPr>
            <w:tcW w:w="3824" w:type="pct"/>
            <w:vAlign w:val="center"/>
          </w:tcPr>
          <w:p w14:paraId="6538F690" w14:textId="77777777" w:rsidR="005F3CE3" w:rsidRPr="0049736B" w:rsidRDefault="005F3CE3" w:rsidP="00C23CB3">
            <w:pPr>
              <w:rPr>
                <w:rFonts w:ascii="Arial" w:eastAsia="Arial" w:hAnsi="Arial" w:cs="Arial"/>
              </w:rPr>
            </w:pPr>
            <w:r w:rsidRPr="0049736B">
              <w:rPr>
                <w:rFonts w:ascii="Arial" w:eastAsia="Arial" w:hAnsi="Arial" w:cs="Arial"/>
              </w:rPr>
              <w:t>Make relevant contributions to group discussions about straightforward topics</w:t>
            </w:r>
          </w:p>
        </w:tc>
        <w:tc>
          <w:tcPr>
            <w:tcW w:w="348" w:type="pct"/>
          </w:tcPr>
          <w:p w14:paraId="02BB4FB2" w14:textId="5136CE4E" w:rsidR="005F3CE3" w:rsidRPr="0049736B" w:rsidRDefault="00074235" w:rsidP="00074235">
            <w:pPr>
              <w:jc w:val="center"/>
              <w:rPr>
                <w:rFonts w:ascii="Arial" w:eastAsia="Arial" w:hAnsi="Arial" w:cs="Arial"/>
              </w:rPr>
            </w:pPr>
            <w:r>
              <w:rPr>
                <w:rFonts w:ascii="Arial" w:eastAsia="Arial" w:hAnsi="Arial" w:cs="Arial"/>
              </w:rPr>
              <w:t>√</w:t>
            </w:r>
          </w:p>
          <w:p w14:paraId="7BAA4220" w14:textId="47F0FA33" w:rsidR="00F35040" w:rsidRPr="0049736B" w:rsidRDefault="00F35040" w:rsidP="00074235">
            <w:pPr>
              <w:jc w:val="center"/>
              <w:rPr>
                <w:rFonts w:ascii="Arial" w:eastAsia="Arial" w:hAnsi="Arial" w:cs="Arial"/>
              </w:rPr>
            </w:pPr>
          </w:p>
        </w:tc>
        <w:tc>
          <w:tcPr>
            <w:tcW w:w="344" w:type="pct"/>
          </w:tcPr>
          <w:p w14:paraId="1F6B9985" w14:textId="77777777" w:rsidR="005F3CE3" w:rsidRPr="0049736B" w:rsidRDefault="005F3CE3" w:rsidP="00C23CB3">
            <w:pPr>
              <w:rPr>
                <w:rFonts w:ascii="Arial" w:eastAsia="Arial" w:hAnsi="Arial" w:cs="Arial"/>
              </w:rPr>
            </w:pPr>
          </w:p>
        </w:tc>
      </w:tr>
      <w:tr w:rsidR="005F3CE3" w:rsidRPr="0049736B" w14:paraId="3BF6D75E" w14:textId="7DED3FB5" w:rsidTr="005F3CE3">
        <w:trPr>
          <w:trHeight w:val="20"/>
        </w:trPr>
        <w:tc>
          <w:tcPr>
            <w:tcW w:w="484" w:type="pct"/>
            <w:vAlign w:val="center"/>
          </w:tcPr>
          <w:p w14:paraId="29F40425" w14:textId="77777777" w:rsidR="005F3CE3" w:rsidRPr="0049736B" w:rsidRDefault="005F3CE3" w:rsidP="00A56B9B">
            <w:pPr>
              <w:rPr>
                <w:rFonts w:ascii="Arial" w:hAnsi="Arial" w:cs="Arial"/>
                <w:b/>
              </w:rPr>
            </w:pPr>
            <w:r w:rsidRPr="0049736B">
              <w:rPr>
                <w:rFonts w:ascii="Arial" w:hAnsi="Arial" w:cs="Arial"/>
                <w:b/>
              </w:rPr>
              <w:t>EL3.1.7</w:t>
            </w:r>
          </w:p>
        </w:tc>
        <w:tc>
          <w:tcPr>
            <w:tcW w:w="3824" w:type="pct"/>
            <w:vAlign w:val="center"/>
          </w:tcPr>
          <w:p w14:paraId="114FC2F4" w14:textId="77777777" w:rsidR="005F3CE3" w:rsidRPr="0049736B" w:rsidRDefault="005F3CE3" w:rsidP="00C23CB3">
            <w:pPr>
              <w:rPr>
                <w:rFonts w:ascii="Arial" w:eastAsia="Arial" w:hAnsi="Arial" w:cs="Arial"/>
              </w:rPr>
            </w:pPr>
            <w:r w:rsidRPr="0049736B">
              <w:rPr>
                <w:rFonts w:ascii="Arial" w:eastAsia="Arial" w:hAnsi="Arial" w:cs="Arial"/>
              </w:rPr>
              <w:t>Listen to and respond appropriately to other points of view, respecting conventions of turn-taking</w:t>
            </w:r>
          </w:p>
        </w:tc>
        <w:tc>
          <w:tcPr>
            <w:tcW w:w="348" w:type="pct"/>
          </w:tcPr>
          <w:p w14:paraId="1DC5AC6C" w14:textId="3E956412" w:rsidR="005F3CE3" w:rsidRPr="0049736B" w:rsidRDefault="00074235" w:rsidP="00074235">
            <w:pPr>
              <w:jc w:val="center"/>
              <w:rPr>
                <w:rFonts w:ascii="Arial" w:eastAsia="Arial" w:hAnsi="Arial" w:cs="Arial"/>
              </w:rPr>
            </w:pPr>
            <w:r>
              <w:rPr>
                <w:rFonts w:ascii="Arial" w:eastAsia="Arial" w:hAnsi="Arial" w:cs="Arial"/>
              </w:rPr>
              <w:t>√</w:t>
            </w:r>
          </w:p>
        </w:tc>
        <w:tc>
          <w:tcPr>
            <w:tcW w:w="344" w:type="pct"/>
          </w:tcPr>
          <w:p w14:paraId="11B1EC08" w14:textId="77777777" w:rsidR="005F3CE3" w:rsidRPr="0049736B" w:rsidRDefault="005F3CE3" w:rsidP="00C23CB3">
            <w:pPr>
              <w:rPr>
                <w:rFonts w:ascii="Arial" w:eastAsia="Arial" w:hAnsi="Arial" w:cs="Arial"/>
              </w:rPr>
            </w:pPr>
          </w:p>
        </w:tc>
      </w:tr>
    </w:tbl>
    <w:p w14:paraId="2F95AE9F" w14:textId="77777777" w:rsidR="00B219B7" w:rsidRPr="0049736B" w:rsidRDefault="00B219B7" w:rsidP="00B53205">
      <w:pPr>
        <w:spacing w:after="0"/>
        <w:rPr>
          <w:rFonts w:ascii="Arial" w:hAnsi="Arial" w:cs="Arial"/>
          <w:b/>
          <w:sz w:val="24"/>
          <w:szCs w:val="24"/>
        </w:rPr>
      </w:pPr>
    </w:p>
    <w:tbl>
      <w:tblPr>
        <w:tblStyle w:val="TableGrid"/>
        <w:tblW w:w="10201" w:type="dxa"/>
        <w:tblLook w:val="04A0" w:firstRow="1" w:lastRow="0" w:firstColumn="1" w:lastColumn="0" w:noHBand="0" w:noVBand="1"/>
      </w:tblPr>
      <w:tblGrid>
        <w:gridCol w:w="10201"/>
      </w:tblGrid>
      <w:tr w:rsidR="005F3CE3" w:rsidRPr="0049736B" w14:paraId="405761C0" w14:textId="77777777" w:rsidTr="0015281A">
        <w:trPr>
          <w:trHeight w:val="4388"/>
        </w:trPr>
        <w:tc>
          <w:tcPr>
            <w:tcW w:w="10201" w:type="dxa"/>
          </w:tcPr>
          <w:p w14:paraId="51A18D1A" w14:textId="77777777" w:rsidR="005F3CE3" w:rsidRPr="0049736B" w:rsidRDefault="005F3CE3" w:rsidP="00D4439C">
            <w:pPr>
              <w:rPr>
                <w:rFonts w:ascii="Arial" w:hAnsi="Arial" w:cs="Arial"/>
              </w:rPr>
            </w:pPr>
            <w:r w:rsidRPr="0049736B">
              <w:rPr>
                <w:rFonts w:ascii="Arial" w:hAnsi="Arial" w:cs="Arial"/>
              </w:rPr>
              <w:t>Assessor comments</w:t>
            </w:r>
          </w:p>
          <w:p w14:paraId="3DAF0074" w14:textId="77777777" w:rsidR="005F3CE3" w:rsidRPr="0049736B" w:rsidRDefault="005F3CE3" w:rsidP="00D4439C">
            <w:pPr>
              <w:jc w:val="center"/>
              <w:rPr>
                <w:rFonts w:ascii="Arial" w:hAnsi="Arial" w:cs="Arial"/>
                <w:i/>
                <w:sz w:val="20"/>
                <w:szCs w:val="20"/>
              </w:rPr>
            </w:pPr>
          </w:p>
          <w:p w14:paraId="7DB12C17" w14:textId="13FD20CB" w:rsidR="005F3CE3" w:rsidRPr="0049736B" w:rsidRDefault="005F3CE3" w:rsidP="00D4439C">
            <w:pPr>
              <w:jc w:val="center"/>
              <w:rPr>
                <w:rFonts w:ascii="Arial" w:hAnsi="Arial" w:cs="Arial"/>
                <w:i/>
                <w:sz w:val="20"/>
                <w:szCs w:val="20"/>
              </w:rPr>
            </w:pPr>
            <w:r w:rsidRPr="0049736B">
              <w:rPr>
                <w:rFonts w:ascii="Arial" w:hAnsi="Arial" w:cs="Arial"/>
                <w:i/>
                <w:sz w:val="20"/>
                <w:szCs w:val="20"/>
              </w:rPr>
              <w:t xml:space="preserve">(Commentary </w:t>
            </w:r>
            <w:r w:rsidRPr="0049736B">
              <w:rPr>
                <w:rFonts w:ascii="Arial" w:hAnsi="Arial" w:cs="Arial"/>
                <w:b/>
                <w:i/>
                <w:sz w:val="20"/>
                <w:szCs w:val="20"/>
              </w:rPr>
              <w:t xml:space="preserve">must </w:t>
            </w:r>
            <w:r w:rsidRPr="0049736B">
              <w:rPr>
                <w:rFonts w:ascii="Arial" w:hAnsi="Arial" w:cs="Arial"/>
                <w:i/>
                <w:sz w:val="20"/>
                <w:szCs w:val="20"/>
              </w:rPr>
              <w:t>be made, clearly outlining what the</w:t>
            </w:r>
            <w:r w:rsidR="00FC0073">
              <w:rPr>
                <w:rFonts w:ascii="Arial" w:hAnsi="Arial" w:cs="Arial"/>
                <w:i/>
                <w:sz w:val="20"/>
                <w:szCs w:val="20"/>
              </w:rPr>
              <w:t xml:space="preserve"> learner has done to achieve </w:t>
            </w:r>
            <w:r w:rsidR="00FC0073" w:rsidRPr="0015281A">
              <w:rPr>
                <w:rFonts w:ascii="Arial" w:hAnsi="Arial" w:cs="Arial"/>
                <w:i/>
                <w:sz w:val="20"/>
                <w:szCs w:val="20"/>
              </w:rPr>
              <w:t>each</w:t>
            </w:r>
            <w:r w:rsidRPr="0049736B">
              <w:rPr>
                <w:rFonts w:ascii="Arial" w:hAnsi="Arial" w:cs="Arial"/>
                <w:i/>
                <w:sz w:val="20"/>
                <w:szCs w:val="20"/>
              </w:rPr>
              <w:t xml:space="preserve"> Subject Content Statement)</w:t>
            </w:r>
          </w:p>
          <w:p w14:paraId="10F57947" w14:textId="77777777" w:rsidR="005F3CE3" w:rsidRPr="0049736B" w:rsidRDefault="005F3CE3" w:rsidP="00D4439C">
            <w:pPr>
              <w:rPr>
                <w:rFonts w:ascii="Arial" w:hAnsi="Arial" w:cs="Arial"/>
              </w:rPr>
            </w:pPr>
          </w:p>
          <w:p w14:paraId="343A4347" w14:textId="61E99749" w:rsidR="005F3CE3" w:rsidRPr="00A9784F" w:rsidRDefault="00821E52" w:rsidP="00A9784F">
            <w:pPr>
              <w:pStyle w:val="ListParagraph"/>
              <w:numPr>
                <w:ilvl w:val="1"/>
                <w:numId w:val="5"/>
              </w:numPr>
              <w:rPr>
                <w:rFonts w:ascii="Arial" w:hAnsi="Arial" w:cs="Arial"/>
                <w:sz w:val="24"/>
                <w:szCs w:val="24"/>
              </w:rPr>
            </w:pPr>
            <w:r w:rsidRPr="00A9784F">
              <w:rPr>
                <w:rFonts w:ascii="Arial" w:hAnsi="Arial" w:cs="Arial"/>
                <w:sz w:val="24"/>
                <w:szCs w:val="24"/>
              </w:rPr>
              <w:t>The learner identified and extracted relevant information and detail throughout the discussion</w:t>
            </w:r>
            <w:r w:rsidR="00A9784F" w:rsidRPr="00A9784F">
              <w:rPr>
                <w:rFonts w:ascii="Arial" w:hAnsi="Arial" w:cs="Arial"/>
                <w:sz w:val="24"/>
                <w:szCs w:val="24"/>
              </w:rPr>
              <w:t xml:space="preserve">. One learner stated that a barrier to healthy eating could be time </w:t>
            </w:r>
            <w:r w:rsidR="007346EC">
              <w:rPr>
                <w:rFonts w:ascii="Arial" w:hAnsi="Arial" w:cs="Arial"/>
                <w:sz w:val="24"/>
                <w:szCs w:val="24"/>
              </w:rPr>
              <w:t xml:space="preserve">constraints </w:t>
            </w:r>
            <w:r w:rsidR="00A9784F" w:rsidRPr="00A9784F">
              <w:rPr>
                <w:rFonts w:ascii="Arial" w:hAnsi="Arial" w:cs="Arial"/>
                <w:sz w:val="24"/>
                <w:szCs w:val="24"/>
              </w:rPr>
              <w:t>and the learner gave the example of his/her own job and shift patterns, saying that “I have no time to cook meals from scratch when I’ve just finished a twelve hour shift”.</w:t>
            </w:r>
          </w:p>
          <w:p w14:paraId="69C94713" w14:textId="3D68C6D1" w:rsidR="00A9784F" w:rsidRDefault="00A9784F" w:rsidP="00A9784F">
            <w:pPr>
              <w:pStyle w:val="ListParagraph"/>
              <w:ind w:left="405"/>
              <w:rPr>
                <w:rFonts w:ascii="Arial" w:hAnsi="Arial" w:cs="Arial"/>
                <w:sz w:val="24"/>
                <w:szCs w:val="24"/>
              </w:rPr>
            </w:pPr>
          </w:p>
          <w:p w14:paraId="77A00814" w14:textId="36EB6D84" w:rsidR="00A9784F" w:rsidRPr="00A9784F" w:rsidRDefault="00A9784F" w:rsidP="00A9784F">
            <w:pPr>
              <w:pStyle w:val="ListParagraph"/>
              <w:numPr>
                <w:ilvl w:val="1"/>
                <w:numId w:val="5"/>
              </w:numPr>
              <w:rPr>
                <w:rFonts w:ascii="Arial" w:hAnsi="Arial" w:cs="Arial"/>
                <w:sz w:val="24"/>
                <w:szCs w:val="24"/>
              </w:rPr>
            </w:pPr>
            <w:r w:rsidRPr="00A9784F">
              <w:rPr>
                <w:rFonts w:ascii="Arial" w:hAnsi="Arial" w:cs="Arial"/>
                <w:sz w:val="24"/>
                <w:szCs w:val="24"/>
              </w:rPr>
              <w:t>The learner asked questions during the discussion</w:t>
            </w:r>
            <w:r>
              <w:rPr>
                <w:rFonts w:ascii="Arial" w:hAnsi="Arial" w:cs="Arial"/>
                <w:sz w:val="24"/>
                <w:szCs w:val="24"/>
              </w:rPr>
              <w:t xml:space="preserve"> using appropriate language,</w:t>
            </w:r>
            <w:r w:rsidRPr="00A9784F">
              <w:rPr>
                <w:rFonts w:ascii="Arial" w:hAnsi="Arial" w:cs="Arial"/>
                <w:sz w:val="24"/>
                <w:szCs w:val="24"/>
              </w:rPr>
              <w:t xml:space="preserve"> and asked one learner “Could you suggest how I might be able to eat more healthily at work, especially when I’m doing a night shift as this is very difficult to plan for?”.</w:t>
            </w:r>
          </w:p>
          <w:p w14:paraId="23D2BA2D" w14:textId="77777777" w:rsidR="00A9784F" w:rsidRPr="00A9784F" w:rsidRDefault="00A9784F" w:rsidP="00A9784F">
            <w:pPr>
              <w:pStyle w:val="ListParagraph"/>
              <w:rPr>
                <w:rFonts w:ascii="Arial" w:hAnsi="Arial" w:cs="Arial"/>
                <w:sz w:val="24"/>
                <w:szCs w:val="24"/>
              </w:rPr>
            </w:pPr>
          </w:p>
          <w:p w14:paraId="4A49C4EF" w14:textId="15F6672A" w:rsidR="00A9784F" w:rsidRDefault="00A9784F" w:rsidP="00A9784F">
            <w:pPr>
              <w:pStyle w:val="ListParagraph"/>
              <w:numPr>
                <w:ilvl w:val="1"/>
                <w:numId w:val="5"/>
              </w:numPr>
              <w:rPr>
                <w:rFonts w:ascii="Arial" w:hAnsi="Arial" w:cs="Arial"/>
                <w:sz w:val="24"/>
                <w:szCs w:val="24"/>
              </w:rPr>
            </w:pPr>
            <w:r>
              <w:rPr>
                <w:rFonts w:ascii="Arial" w:hAnsi="Arial" w:cs="Arial"/>
                <w:sz w:val="24"/>
                <w:szCs w:val="24"/>
              </w:rPr>
              <w:t>The learner communicated information and opinions clearly by describing his/her own struggle with anxiety and stress and how this led to overeating, saying “Food can be so comforting when you’ve had a stressful day and it’s hard to say no when you’re offered a take away!”.</w:t>
            </w:r>
          </w:p>
          <w:p w14:paraId="44FA3AD2" w14:textId="77777777" w:rsidR="00A9784F" w:rsidRPr="00A9784F" w:rsidRDefault="00A9784F" w:rsidP="00A9784F">
            <w:pPr>
              <w:pStyle w:val="ListParagraph"/>
              <w:rPr>
                <w:rFonts w:ascii="Arial" w:hAnsi="Arial" w:cs="Arial"/>
                <w:sz w:val="24"/>
                <w:szCs w:val="24"/>
              </w:rPr>
            </w:pPr>
          </w:p>
          <w:p w14:paraId="28E06E75" w14:textId="51FC567C" w:rsidR="00A9784F" w:rsidRDefault="00A9784F" w:rsidP="00A9784F">
            <w:pPr>
              <w:pStyle w:val="ListParagraph"/>
              <w:numPr>
                <w:ilvl w:val="1"/>
                <w:numId w:val="5"/>
              </w:numPr>
              <w:rPr>
                <w:rFonts w:ascii="Arial" w:hAnsi="Arial" w:cs="Arial"/>
                <w:sz w:val="24"/>
                <w:szCs w:val="24"/>
              </w:rPr>
            </w:pPr>
            <w:r>
              <w:rPr>
                <w:rFonts w:ascii="Arial" w:hAnsi="Arial" w:cs="Arial"/>
                <w:sz w:val="24"/>
                <w:szCs w:val="24"/>
              </w:rPr>
              <w:t xml:space="preserve">The learner responded appropriately when asked “What snacks do you tend to have throughout the day?”. The learner responded with </w:t>
            </w:r>
            <w:proofErr w:type="gramStart"/>
            <w:r>
              <w:rPr>
                <w:rFonts w:ascii="Arial" w:hAnsi="Arial" w:cs="Arial"/>
                <w:sz w:val="24"/>
                <w:szCs w:val="24"/>
              </w:rPr>
              <w:t>a number of</w:t>
            </w:r>
            <w:proofErr w:type="gramEnd"/>
            <w:r>
              <w:rPr>
                <w:rFonts w:ascii="Arial" w:hAnsi="Arial" w:cs="Arial"/>
                <w:sz w:val="24"/>
                <w:szCs w:val="24"/>
              </w:rPr>
              <w:t xml:space="preserve"> items such as crisps, biscuits, chocolate and even cheese and crackers.</w:t>
            </w:r>
          </w:p>
          <w:p w14:paraId="766B5C89" w14:textId="77777777" w:rsidR="00A9784F" w:rsidRPr="00A9784F" w:rsidRDefault="00A9784F" w:rsidP="00A9784F">
            <w:pPr>
              <w:pStyle w:val="ListParagraph"/>
              <w:rPr>
                <w:rFonts w:ascii="Arial" w:hAnsi="Arial" w:cs="Arial"/>
                <w:sz w:val="24"/>
                <w:szCs w:val="24"/>
              </w:rPr>
            </w:pPr>
          </w:p>
          <w:p w14:paraId="3176CB9D" w14:textId="767A7B27" w:rsidR="00A9784F" w:rsidRDefault="00A9784F" w:rsidP="00A9784F">
            <w:pPr>
              <w:pStyle w:val="ListParagraph"/>
              <w:numPr>
                <w:ilvl w:val="1"/>
                <w:numId w:val="5"/>
              </w:numPr>
              <w:rPr>
                <w:rFonts w:ascii="Arial" w:hAnsi="Arial" w:cs="Arial"/>
                <w:sz w:val="24"/>
                <w:szCs w:val="24"/>
              </w:rPr>
            </w:pPr>
            <w:r>
              <w:rPr>
                <w:rFonts w:ascii="Arial" w:hAnsi="Arial" w:cs="Arial"/>
                <w:sz w:val="24"/>
                <w:szCs w:val="24"/>
              </w:rPr>
              <w:t xml:space="preserve">/1.6The learner followed and understood the main points of the discussion, particularly when another learner mentioned the cost of eating healthily and the amount of food that you need to buy. </w:t>
            </w:r>
            <w:r w:rsidRPr="00A9784F">
              <w:rPr>
                <w:rFonts w:ascii="Arial" w:hAnsi="Arial" w:cs="Arial"/>
                <w:sz w:val="24"/>
                <w:szCs w:val="24"/>
              </w:rPr>
              <w:t xml:space="preserve">The learner made relevant contributions to the discussion when </w:t>
            </w:r>
            <w:r w:rsidRPr="00A9784F">
              <w:rPr>
                <w:rFonts w:ascii="Arial" w:hAnsi="Arial" w:cs="Arial"/>
                <w:sz w:val="24"/>
                <w:szCs w:val="24"/>
              </w:rPr>
              <w:lastRenderedPageBreak/>
              <w:t>respo</w:t>
            </w:r>
            <w:r>
              <w:rPr>
                <w:rFonts w:ascii="Arial" w:hAnsi="Arial" w:cs="Arial"/>
                <w:sz w:val="24"/>
                <w:szCs w:val="24"/>
              </w:rPr>
              <w:t xml:space="preserve">nding to this point by mentioning the shelf life of products stating, “Many of the fresh fruit and vegetables available at the supermarket have really bad </w:t>
            </w:r>
            <w:r w:rsidR="007346EC">
              <w:rPr>
                <w:rFonts w:ascii="Arial" w:hAnsi="Arial" w:cs="Arial"/>
                <w:sz w:val="24"/>
                <w:szCs w:val="24"/>
              </w:rPr>
              <w:t>‘</w:t>
            </w:r>
            <w:r>
              <w:rPr>
                <w:rFonts w:ascii="Arial" w:hAnsi="Arial" w:cs="Arial"/>
                <w:sz w:val="24"/>
                <w:szCs w:val="24"/>
              </w:rPr>
              <w:t>best before</w:t>
            </w:r>
            <w:r w:rsidR="007346EC">
              <w:rPr>
                <w:rFonts w:ascii="Arial" w:hAnsi="Arial" w:cs="Arial"/>
                <w:sz w:val="24"/>
                <w:szCs w:val="24"/>
              </w:rPr>
              <w:t>’</w:t>
            </w:r>
            <w:r>
              <w:rPr>
                <w:rFonts w:ascii="Arial" w:hAnsi="Arial" w:cs="Arial"/>
                <w:sz w:val="24"/>
                <w:szCs w:val="24"/>
              </w:rPr>
              <w:t xml:space="preserve"> dates and I just don’t think I would be able to use them in time”.</w:t>
            </w:r>
          </w:p>
          <w:p w14:paraId="0ACC4CFE" w14:textId="77777777" w:rsidR="00A9784F" w:rsidRPr="00A9784F" w:rsidRDefault="00A9784F" w:rsidP="00A9784F">
            <w:pPr>
              <w:pStyle w:val="ListParagraph"/>
              <w:rPr>
                <w:rFonts w:ascii="Arial" w:hAnsi="Arial" w:cs="Arial"/>
                <w:sz w:val="24"/>
                <w:szCs w:val="24"/>
              </w:rPr>
            </w:pPr>
          </w:p>
          <w:p w14:paraId="676E3AA2" w14:textId="211876AC" w:rsidR="00A9784F" w:rsidRPr="00A9784F" w:rsidRDefault="00A9784F" w:rsidP="00A9784F">
            <w:pPr>
              <w:rPr>
                <w:rFonts w:ascii="Arial" w:hAnsi="Arial" w:cs="Arial"/>
                <w:sz w:val="24"/>
                <w:szCs w:val="24"/>
              </w:rPr>
            </w:pPr>
            <w:r>
              <w:rPr>
                <w:rFonts w:ascii="Arial" w:hAnsi="Arial" w:cs="Arial"/>
                <w:sz w:val="24"/>
                <w:szCs w:val="24"/>
              </w:rPr>
              <w:t>1.7 The learner listened carefully to others’ points of view and responded appropriately</w:t>
            </w:r>
            <w:r w:rsidR="000D780F">
              <w:rPr>
                <w:rFonts w:ascii="Arial" w:hAnsi="Arial" w:cs="Arial"/>
                <w:sz w:val="24"/>
                <w:szCs w:val="24"/>
              </w:rPr>
              <w:t xml:space="preserve"> without interrupting others when they were speaking. Another learner suggested making small changes because changing everything at once can be quite daunting and advised that the learner could decrease the amount of sugar in cups of coffee. The learner thanked them for the advice and agreed “It would be a good start!”.</w:t>
            </w:r>
          </w:p>
          <w:p w14:paraId="3A33D442" w14:textId="77777777" w:rsidR="005F3CE3" w:rsidRPr="0049736B" w:rsidRDefault="005F3CE3" w:rsidP="00D4439C">
            <w:pPr>
              <w:rPr>
                <w:rFonts w:ascii="Arial" w:hAnsi="Arial" w:cs="Arial"/>
                <w:sz w:val="24"/>
                <w:szCs w:val="24"/>
              </w:rPr>
            </w:pPr>
          </w:p>
          <w:p w14:paraId="7162BD2B" w14:textId="77777777" w:rsidR="005F3CE3" w:rsidRPr="0049736B" w:rsidRDefault="005F3CE3" w:rsidP="00D4439C">
            <w:pPr>
              <w:rPr>
                <w:rFonts w:ascii="Arial" w:hAnsi="Arial" w:cs="Arial"/>
                <w:sz w:val="24"/>
                <w:szCs w:val="24"/>
              </w:rPr>
            </w:pPr>
          </w:p>
          <w:p w14:paraId="7400089D" w14:textId="77777777" w:rsidR="005F3CE3" w:rsidRPr="0049736B" w:rsidRDefault="005F3CE3" w:rsidP="00D4439C">
            <w:pPr>
              <w:rPr>
                <w:rFonts w:ascii="Arial" w:hAnsi="Arial" w:cs="Arial"/>
                <w:sz w:val="24"/>
                <w:szCs w:val="24"/>
              </w:rPr>
            </w:pPr>
          </w:p>
        </w:tc>
      </w:tr>
    </w:tbl>
    <w:p w14:paraId="61188C07" w14:textId="6D6FF917" w:rsidR="00F35040" w:rsidRPr="0049736B" w:rsidRDefault="00F35040" w:rsidP="00B53205">
      <w:pPr>
        <w:spacing w:after="0"/>
        <w:rPr>
          <w:rFonts w:ascii="Arial" w:hAnsi="Arial" w:cs="Arial"/>
          <w:b/>
          <w:sz w:val="24"/>
          <w:szCs w:val="24"/>
        </w:rPr>
      </w:pPr>
    </w:p>
    <w:p w14:paraId="7BB3C7C9" w14:textId="77777777" w:rsidR="00F35040" w:rsidRPr="0049736B" w:rsidRDefault="00F35040">
      <w:pPr>
        <w:rPr>
          <w:rFonts w:ascii="Arial" w:hAnsi="Arial" w:cs="Arial"/>
          <w:b/>
          <w:sz w:val="24"/>
          <w:szCs w:val="24"/>
        </w:rPr>
      </w:pPr>
      <w:r w:rsidRPr="0049736B">
        <w:rPr>
          <w:rFonts w:ascii="Arial" w:hAnsi="Arial" w:cs="Arial"/>
          <w:b/>
          <w:sz w:val="24"/>
          <w:szCs w:val="24"/>
        </w:rPr>
        <w:br w:type="page"/>
      </w:r>
    </w:p>
    <w:p w14:paraId="6B09AE48" w14:textId="77777777" w:rsidR="005F3CE3" w:rsidRPr="0049736B" w:rsidRDefault="005F3CE3" w:rsidP="00B53205">
      <w:pPr>
        <w:spacing w:after="0"/>
        <w:rPr>
          <w:rFonts w:ascii="Arial" w:hAnsi="Arial" w:cs="Arial"/>
          <w:b/>
          <w:sz w:val="24"/>
          <w:szCs w:val="24"/>
        </w:rPr>
      </w:pPr>
    </w:p>
    <w:tbl>
      <w:tblPr>
        <w:tblStyle w:val="TableGrid1"/>
        <w:tblpPr w:leftFromText="181" w:rightFromText="181" w:vertAnchor="text" w:horzAnchor="margin" w:tblpY="192"/>
        <w:tblOverlap w:val="never"/>
        <w:tblW w:w="9732" w:type="dxa"/>
        <w:tblLayout w:type="fixed"/>
        <w:tblCellMar>
          <w:left w:w="0" w:type="dxa"/>
          <w:right w:w="0" w:type="dxa"/>
        </w:tblCellMar>
        <w:tblLook w:val="04A0" w:firstRow="1" w:lastRow="0" w:firstColumn="1" w:lastColumn="0" w:noHBand="0" w:noVBand="1"/>
      </w:tblPr>
      <w:tblGrid>
        <w:gridCol w:w="2552"/>
        <w:gridCol w:w="2977"/>
        <w:gridCol w:w="4203"/>
      </w:tblGrid>
      <w:tr w:rsidR="0015281A" w:rsidRPr="0049736B" w14:paraId="22E5E639" w14:textId="77777777" w:rsidTr="003142CD">
        <w:trPr>
          <w:trHeight w:val="567"/>
        </w:trPr>
        <w:tc>
          <w:tcPr>
            <w:tcW w:w="2552" w:type="dxa"/>
            <w:tcBorders>
              <w:top w:val="nil"/>
              <w:left w:val="nil"/>
              <w:bottom w:val="nil"/>
              <w:right w:val="nil"/>
            </w:tcBorders>
            <w:vAlign w:val="bottom"/>
          </w:tcPr>
          <w:p w14:paraId="64C5D414" w14:textId="77777777" w:rsidR="0015281A" w:rsidRPr="0049736B" w:rsidRDefault="0015281A" w:rsidP="003142CD">
            <w:pPr>
              <w:spacing w:before="120" w:line="280" w:lineRule="exact"/>
              <w:rPr>
                <w:rFonts w:ascii="Arial" w:eastAsia="Calibri" w:hAnsi="Arial" w:cs="Arial"/>
                <w:b/>
              </w:rPr>
            </w:pPr>
            <w:r w:rsidRPr="0049736B">
              <w:rPr>
                <w:rFonts w:ascii="Arial" w:eastAsia="Calibri" w:hAnsi="Arial" w:cs="Arial"/>
                <w:b/>
              </w:rPr>
              <w:t>Learner name</w:t>
            </w:r>
          </w:p>
        </w:tc>
        <w:tc>
          <w:tcPr>
            <w:tcW w:w="7180" w:type="dxa"/>
            <w:gridSpan w:val="2"/>
            <w:tcBorders>
              <w:top w:val="nil"/>
              <w:left w:val="nil"/>
              <w:bottom w:val="single" w:sz="4" w:space="0" w:color="auto"/>
              <w:right w:val="nil"/>
            </w:tcBorders>
            <w:vAlign w:val="bottom"/>
          </w:tcPr>
          <w:p w14:paraId="1465DD42" w14:textId="2EEFE054" w:rsidR="0015281A" w:rsidRPr="0049736B" w:rsidRDefault="000D780F" w:rsidP="003142CD">
            <w:pPr>
              <w:spacing w:before="120" w:line="280" w:lineRule="exact"/>
              <w:rPr>
                <w:rFonts w:ascii="Arial" w:eastAsia="Calibri" w:hAnsi="Arial" w:cs="Arial"/>
              </w:rPr>
            </w:pPr>
            <w:r>
              <w:rPr>
                <w:rFonts w:ascii="Arial" w:eastAsia="Calibri" w:hAnsi="Arial" w:cs="Arial"/>
              </w:rPr>
              <w:t>Ann Example</w:t>
            </w:r>
          </w:p>
        </w:tc>
      </w:tr>
      <w:tr w:rsidR="0015281A" w:rsidRPr="0049736B" w14:paraId="58C14588" w14:textId="77777777" w:rsidTr="003142CD">
        <w:trPr>
          <w:trHeight w:val="227"/>
        </w:trPr>
        <w:tc>
          <w:tcPr>
            <w:tcW w:w="9732" w:type="dxa"/>
            <w:gridSpan w:val="3"/>
            <w:tcBorders>
              <w:top w:val="nil"/>
              <w:left w:val="nil"/>
              <w:bottom w:val="nil"/>
              <w:right w:val="nil"/>
            </w:tcBorders>
          </w:tcPr>
          <w:p w14:paraId="68BDE9DA" w14:textId="77777777" w:rsidR="0015281A" w:rsidRPr="0049736B" w:rsidRDefault="0015281A" w:rsidP="003142CD">
            <w:pPr>
              <w:rPr>
                <w:rFonts w:ascii="Arial" w:eastAsia="Calibri" w:hAnsi="Arial" w:cs="Arial"/>
              </w:rPr>
            </w:pPr>
          </w:p>
        </w:tc>
      </w:tr>
      <w:tr w:rsidR="0015281A" w:rsidRPr="0049736B" w14:paraId="469C1031" w14:textId="77777777" w:rsidTr="003142CD">
        <w:trPr>
          <w:gridAfter w:val="1"/>
          <w:wAfter w:w="4203" w:type="dxa"/>
          <w:trHeight w:val="589"/>
        </w:trPr>
        <w:tc>
          <w:tcPr>
            <w:tcW w:w="2552" w:type="dxa"/>
            <w:tcBorders>
              <w:top w:val="nil"/>
              <w:left w:val="nil"/>
              <w:bottom w:val="nil"/>
              <w:right w:val="single" w:sz="4" w:space="0" w:color="auto"/>
            </w:tcBorders>
            <w:vAlign w:val="center"/>
            <w:hideMark/>
          </w:tcPr>
          <w:p w14:paraId="09955D7C" w14:textId="77777777" w:rsidR="0015281A" w:rsidRPr="0049736B" w:rsidRDefault="0015281A" w:rsidP="003142CD">
            <w:pPr>
              <w:spacing w:before="120" w:line="280" w:lineRule="exact"/>
              <w:rPr>
                <w:rFonts w:ascii="Arial" w:eastAsia="Calibri" w:hAnsi="Arial" w:cs="Arial"/>
                <w:b/>
              </w:rPr>
            </w:pPr>
            <w:r w:rsidRPr="0049736B">
              <w:rPr>
                <w:rFonts w:ascii="Arial" w:eastAsia="Calibri" w:hAnsi="Arial" w:cs="Arial"/>
                <w:b/>
              </w:rPr>
              <w:t>Learner number</w:t>
            </w:r>
          </w:p>
        </w:tc>
        <w:tc>
          <w:tcPr>
            <w:tcW w:w="2977" w:type="dxa"/>
            <w:tcBorders>
              <w:top w:val="single" w:sz="4" w:space="0" w:color="auto"/>
              <w:left w:val="single" w:sz="4" w:space="0" w:color="auto"/>
              <w:bottom w:val="single" w:sz="4" w:space="0" w:color="auto"/>
              <w:right w:val="single" w:sz="4" w:space="0" w:color="auto"/>
            </w:tcBorders>
          </w:tcPr>
          <w:p w14:paraId="423000D0" w14:textId="0D4805EB" w:rsidR="0015281A" w:rsidRPr="0049736B" w:rsidRDefault="000D780F" w:rsidP="003142CD">
            <w:pPr>
              <w:rPr>
                <w:rFonts w:ascii="Arial" w:eastAsia="Calibri" w:hAnsi="Arial" w:cs="Arial"/>
              </w:rPr>
            </w:pPr>
            <w:r>
              <w:rPr>
                <w:rFonts w:ascii="Arial" w:eastAsia="Calibri" w:hAnsi="Arial" w:cs="Arial"/>
              </w:rPr>
              <w:t>10000123</w:t>
            </w:r>
          </w:p>
        </w:tc>
      </w:tr>
    </w:tbl>
    <w:p w14:paraId="08C66601" w14:textId="77777777" w:rsidR="0015281A" w:rsidRDefault="0015281A" w:rsidP="00DB0D81">
      <w:pPr>
        <w:pStyle w:val="Default"/>
        <w:rPr>
          <w:color w:val="auto"/>
          <w:sz w:val="22"/>
          <w:szCs w:val="22"/>
        </w:rPr>
      </w:pPr>
    </w:p>
    <w:p w14:paraId="05CD4C0B" w14:textId="5A51102D" w:rsidR="00DB0D81" w:rsidRDefault="00DB0D81" w:rsidP="00DB0D81">
      <w:pPr>
        <w:pStyle w:val="Default"/>
        <w:rPr>
          <w:color w:val="auto"/>
          <w:sz w:val="22"/>
          <w:szCs w:val="22"/>
        </w:rPr>
      </w:pPr>
      <w:r w:rsidRPr="0049736B">
        <w:rPr>
          <w:color w:val="auto"/>
          <w:sz w:val="22"/>
          <w:szCs w:val="22"/>
        </w:rPr>
        <w:t xml:space="preserve">To pass, learners </w:t>
      </w:r>
      <w:r w:rsidRPr="0049736B">
        <w:rPr>
          <w:b/>
          <w:color w:val="auto"/>
          <w:sz w:val="22"/>
          <w:szCs w:val="22"/>
        </w:rPr>
        <w:t>must</w:t>
      </w:r>
      <w:r w:rsidRPr="0049736B">
        <w:rPr>
          <w:color w:val="auto"/>
          <w:sz w:val="22"/>
          <w:szCs w:val="22"/>
        </w:rPr>
        <w:t xml:space="preserve"> </w:t>
      </w:r>
      <w:r w:rsidRPr="0049736B">
        <w:rPr>
          <w:color w:val="auto"/>
          <w:spacing w:val="-1"/>
          <w:sz w:val="22"/>
          <w:szCs w:val="22"/>
        </w:rPr>
        <w:t>d</w:t>
      </w:r>
      <w:r w:rsidR="00AB672B">
        <w:rPr>
          <w:color w:val="auto"/>
          <w:spacing w:val="-1"/>
          <w:sz w:val="22"/>
          <w:szCs w:val="22"/>
        </w:rPr>
        <w:t>emonstrate competency of the Subject Content Statement</w:t>
      </w:r>
      <w:r w:rsidRPr="0049736B">
        <w:rPr>
          <w:color w:val="auto"/>
          <w:spacing w:val="-1"/>
          <w:sz w:val="22"/>
          <w:szCs w:val="22"/>
        </w:rPr>
        <w:t xml:space="preserve"> on more than one occasion and meet</w:t>
      </w:r>
      <w:r w:rsidRPr="0049736B">
        <w:rPr>
          <w:color w:val="auto"/>
          <w:sz w:val="22"/>
          <w:szCs w:val="22"/>
        </w:rPr>
        <w:t xml:space="preserve"> the </w:t>
      </w:r>
      <w:r w:rsidR="00AB672B">
        <w:rPr>
          <w:color w:val="auto"/>
          <w:sz w:val="22"/>
          <w:szCs w:val="22"/>
        </w:rPr>
        <w:t>requirements of the Pass level d</w:t>
      </w:r>
      <w:r w:rsidRPr="0049736B">
        <w:rPr>
          <w:color w:val="auto"/>
          <w:sz w:val="22"/>
          <w:szCs w:val="22"/>
        </w:rPr>
        <w:t>escriptor:</w:t>
      </w:r>
      <w:r w:rsidRPr="0049736B">
        <w:rPr>
          <w:b/>
          <w:color w:val="auto"/>
          <w:sz w:val="22"/>
          <w:szCs w:val="22"/>
        </w:rPr>
        <w:t xml:space="preserve"> </w:t>
      </w:r>
      <w:r w:rsidRPr="0049736B">
        <w:rPr>
          <w:color w:val="auto"/>
          <w:sz w:val="22"/>
          <w:szCs w:val="22"/>
        </w:rPr>
        <w:t xml:space="preserve">Learners </w:t>
      </w:r>
      <w:r w:rsidRPr="0049736B">
        <w:rPr>
          <w:b/>
          <w:color w:val="auto"/>
          <w:sz w:val="22"/>
          <w:szCs w:val="22"/>
        </w:rPr>
        <w:t>generally</w:t>
      </w:r>
      <w:r w:rsidRPr="0049736B">
        <w:rPr>
          <w:color w:val="auto"/>
          <w:sz w:val="22"/>
          <w:szCs w:val="22"/>
        </w:rPr>
        <w:t xml:space="preserve"> demonstrate the requirements for the level: </w:t>
      </w:r>
    </w:p>
    <w:p w14:paraId="2B72E683" w14:textId="77777777" w:rsidR="000F424C" w:rsidRPr="0049736B" w:rsidRDefault="000F424C" w:rsidP="00DB0D81">
      <w:pPr>
        <w:pStyle w:val="Default"/>
        <w:rPr>
          <w:b/>
          <w:color w:val="auto"/>
          <w:sz w:val="22"/>
          <w:szCs w:val="22"/>
        </w:rPr>
      </w:pPr>
    </w:p>
    <w:p w14:paraId="2FEB07AE" w14:textId="77777777" w:rsidR="00DB0D81" w:rsidRPr="0049736B" w:rsidRDefault="00DB0D81" w:rsidP="00DB0D81">
      <w:pPr>
        <w:pStyle w:val="Default"/>
        <w:numPr>
          <w:ilvl w:val="0"/>
          <w:numId w:val="3"/>
        </w:numPr>
        <w:rPr>
          <w:b/>
          <w:color w:val="auto"/>
          <w:sz w:val="22"/>
          <w:szCs w:val="22"/>
        </w:rPr>
      </w:pPr>
      <w:r w:rsidRPr="0049736B">
        <w:rPr>
          <w:b/>
          <w:color w:val="auto"/>
          <w:sz w:val="22"/>
          <w:szCs w:val="22"/>
        </w:rPr>
        <w:t xml:space="preserve">consistently </w:t>
      </w:r>
    </w:p>
    <w:p w14:paraId="66927533" w14:textId="77777777" w:rsidR="00DB0D81" w:rsidRPr="0049736B" w:rsidRDefault="00DB0D81" w:rsidP="00DB0D81">
      <w:pPr>
        <w:pStyle w:val="Default"/>
        <w:numPr>
          <w:ilvl w:val="0"/>
          <w:numId w:val="3"/>
        </w:numPr>
        <w:rPr>
          <w:b/>
          <w:color w:val="auto"/>
          <w:sz w:val="22"/>
          <w:szCs w:val="22"/>
        </w:rPr>
      </w:pPr>
      <w:r w:rsidRPr="0049736B">
        <w:rPr>
          <w:b/>
          <w:color w:val="auto"/>
          <w:sz w:val="22"/>
          <w:szCs w:val="22"/>
        </w:rPr>
        <w:t xml:space="preserve">effectively </w:t>
      </w:r>
    </w:p>
    <w:p w14:paraId="1BA72150" w14:textId="3B046188" w:rsidR="00DB0D81" w:rsidRPr="0049736B" w:rsidRDefault="00DB0D81" w:rsidP="00DB0D81">
      <w:pPr>
        <w:pStyle w:val="Default"/>
        <w:numPr>
          <w:ilvl w:val="0"/>
          <w:numId w:val="3"/>
        </w:numPr>
        <w:rPr>
          <w:color w:val="auto"/>
          <w:sz w:val="22"/>
          <w:szCs w:val="22"/>
        </w:rPr>
      </w:pPr>
      <w:r w:rsidRPr="0049736B">
        <w:rPr>
          <w:color w:val="auto"/>
          <w:sz w:val="22"/>
          <w:szCs w:val="22"/>
        </w:rPr>
        <w:t xml:space="preserve">to an </w:t>
      </w:r>
      <w:r w:rsidRPr="0049736B">
        <w:rPr>
          <w:b/>
          <w:color w:val="auto"/>
          <w:sz w:val="22"/>
          <w:szCs w:val="22"/>
        </w:rPr>
        <w:t xml:space="preserve">appropriate </w:t>
      </w:r>
      <w:r w:rsidRPr="0049736B">
        <w:rPr>
          <w:color w:val="auto"/>
          <w:sz w:val="22"/>
          <w:szCs w:val="22"/>
        </w:rPr>
        <w:t xml:space="preserve">degree for that level. </w:t>
      </w:r>
    </w:p>
    <w:p w14:paraId="321E6D75" w14:textId="77777777" w:rsidR="00F35040" w:rsidRPr="0049736B" w:rsidRDefault="00F35040" w:rsidP="00F35040">
      <w:pPr>
        <w:pStyle w:val="Default"/>
        <w:rPr>
          <w:color w:val="auto"/>
          <w:sz w:val="22"/>
          <w:szCs w:val="22"/>
        </w:rPr>
      </w:pPr>
    </w:p>
    <w:p w14:paraId="75B5B03C" w14:textId="77777777" w:rsidR="00DB0D81" w:rsidRPr="0049736B" w:rsidRDefault="00DB0D81" w:rsidP="00DB0D81">
      <w:pPr>
        <w:rPr>
          <w:rFonts w:ascii="Arial" w:hAnsi="Arial" w:cs="Arial"/>
        </w:rPr>
      </w:pPr>
      <w:r w:rsidRPr="0049736B">
        <w:rPr>
          <w:rFonts w:ascii="Arial" w:hAnsi="Arial" w:cs="Arial"/>
        </w:rPr>
        <w:t xml:space="preserve">Overall performance across the range of requirements for the level is </w:t>
      </w:r>
      <w:r w:rsidRPr="0049736B">
        <w:rPr>
          <w:rFonts w:ascii="Arial" w:hAnsi="Arial" w:cs="Arial"/>
          <w:b/>
        </w:rPr>
        <w:t>secure</w:t>
      </w:r>
      <w:r w:rsidRPr="0049736B">
        <w:rPr>
          <w:rFonts w:ascii="Arial" w:hAnsi="Arial" w:cs="Arial"/>
        </w:rPr>
        <w:t>; any insufficient demonstration of any individual content statement is balanced by appropriate demonstration of that same content statement elsewhere.</w:t>
      </w:r>
    </w:p>
    <w:tbl>
      <w:tblPr>
        <w:tblStyle w:val="TableGrid"/>
        <w:tblpPr w:leftFromText="180" w:rightFromText="180" w:vertAnchor="text" w:horzAnchor="page" w:tblpX="7688" w:tblpY="-102"/>
        <w:tblW w:w="0" w:type="auto"/>
        <w:tblLook w:val="04A0" w:firstRow="1" w:lastRow="0" w:firstColumn="1" w:lastColumn="0" w:noHBand="0" w:noVBand="1"/>
      </w:tblPr>
      <w:tblGrid>
        <w:gridCol w:w="562"/>
      </w:tblGrid>
      <w:tr w:rsidR="0049736B" w:rsidRPr="0049736B" w14:paraId="10759471" w14:textId="77777777" w:rsidTr="00D4439C">
        <w:trPr>
          <w:trHeight w:val="504"/>
        </w:trPr>
        <w:tc>
          <w:tcPr>
            <w:tcW w:w="562" w:type="dxa"/>
          </w:tcPr>
          <w:p w14:paraId="5636D426" w14:textId="1F17C9C9" w:rsidR="00DB0D81" w:rsidRPr="0049736B" w:rsidRDefault="000D780F" w:rsidP="00D4439C">
            <w:pPr>
              <w:rPr>
                <w:rFonts w:ascii="Arial" w:hAnsi="Arial" w:cs="Arial"/>
                <w:sz w:val="24"/>
                <w:szCs w:val="24"/>
              </w:rPr>
            </w:pPr>
            <w:r>
              <w:rPr>
                <w:rFonts w:ascii="Arial" w:hAnsi="Arial" w:cs="Arial"/>
                <w:sz w:val="24"/>
                <w:szCs w:val="24"/>
              </w:rPr>
              <w:t>√</w:t>
            </w:r>
          </w:p>
        </w:tc>
      </w:tr>
    </w:tbl>
    <w:p w14:paraId="09CC7657" w14:textId="48B6EDB6" w:rsidR="00DB0D81" w:rsidRPr="0015281A" w:rsidRDefault="00DB0D81" w:rsidP="00DB0D81">
      <w:pPr>
        <w:spacing w:after="0"/>
        <w:rPr>
          <w:rFonts w:ascii="Arial" w:hAnsi="Arial" w:cs="Arial"/>
          <w:b/>
        </w:rPr>
      </w:pPr>
      <w:r w:rsidRPr="0015281A">
        <w:rPr>
          <w:rFonts w:ascii="Arial" w:hAnsi="Arial" w:cs="Arial"/>
          <w:b/>
        </w:rPr>
        <w:t xml:space="preserve">Please tick to confirm that the learner has achieved a </w:t>
      </w:r>
      <w:r w:rsidR="000F424C">
        <w:rPr>
          <w:rFonts w:ascii="Arial" w:hAnsi="Arial" w:cs="Arial"/>
          <w:b/>
        </w:rPr>
        <w:t>P</w:t>
      </w:r>
      <w:r w:rsidRPr="0015281A">
        <w:rPr>
          <w:rFonts w:ascii="Arial" w:hAnsi="Arial" w:cs="Arial"/>
          <w:b/>
        </w:rPr>
        <w:t xml:space="preserve">ass </w:t>
      </w:r>
    </w:p>
    <w:p w14:paraId="03E49F6E" w14:textId="77777777" w:rsidR="00DB0D81" w:rsidRPr="0049736B" w:rsidRDefault="00DB0D81" w:rsidP="00DB0D81">
      <w:pPr>
        <w:spacing w:after="0"/>
        <w:rPr>
          <w:rFonts w:ascii="Arial" w:hAnsi="Arial" w:cs="Arial"/>
          <w:sz w:val="24"/>
          <w:szCs w:val="24"/>
        </w:rPr>
      </w:pPr>
    </w:p>
    <w:p w14:paraId="1C58E34E" w14:textId="6C9A85E8" w:rsidR="00AE5076" w:rsidRPr="0049736B" w:rsidRDefault="00F905BD" w:rsidP="00B53205">
      <w:pPr>
        <w:spacing w:after="0"/>
        <w:rPr>
          <w:rFonts w:ascii="Arial" w:hAnsi="Arial" w:cs="Arial"/>
          <w:b/>
          <w:sz w:val="24"/>
          <w:szCs w:val="24"/>
        </w:rPr>
      </w:pPr>
      <w:r w:rsidRPr="0049736B">
        <w:rPr>
          <w:rFonts w:ascii="Arial" w:hAnsi="Arial" w:cs="Arial"/>
          <w:noProof/>
          <w:sz w:val="24"/>
          <w:szCs w:val="24"/>
          <w:lang w:eastAsia="en-GB"/>
        </w:rPr>
        <mc:AlternateContent>
          <mc:Choice Requires="wps">
            <w:drawing>
              <wp:anchor distT="45720" distB="45720" distL="114300" distR="114300" simplePos="0" relativeHeight="251672576" behindDoc="0" locked="0" layoutInCell="1" allowOverlap="1" wp14:anchorId="0D007A8A" wp14:editId="6669A824">
                <wp:simplePos x="0" y="0"/>
                <wp:positionH relativeFrom="margin">
                  <wp:posOffset>2540</wp:posOffset>
                </wp:positionH>
                <wp:positionV relativeFrom="paragraph">
                  <wp:posOffset>247650</wp:posOffset>
                </wp:positionV>
                <wp:extent cx="6486525" cy="81915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19150"/>
                        </a:xfrm>
                        <a:prstGeom prst="rect">
                          <a:avLst/>
                        </a:prstGeom>
                        <a:solidFill>
                          <a:srgbClr val="FFFFFF"/>
                        </a:solidFill>
                        <a:ln w="9525">
                          <a:solidFill>
                            <a:schemeClr val="bg1">
                              <a:lumMod val="85000"/>
                            </a:schemeClr>
                          </a:solidFill>
                          <a:miter lim="800000"/>
                          <a:headEnd/>
                          <a:tailEnd/>
                        </a:ln>
                      </wps:spPr>
                      <wps:txbx>
                        <w:txbxContent>
                          <w:p w14:paraId="5042A029" w14:textId="77777777" w:rsidR="002E1725" w:rsidRPr="002E1725" w:rsidRDefault="000B3B4F" w:rsidP="002E1725">
                            <w:pPr>
                              <w:rPr>
                                <w:rFonts w:ascii="Arial" w:hAnsi="Arial" w:cs="Arial"/>
                                <w:b/>
                                <w:sz w:val="24"/>
                                <w:szCs w:val="24"/>
                              </w:rPr>
                            </w:pPr>
                            <w:r>
                              <w:rPr>
                                <w:rFonts w:ascii="Arial" w:hAnsi="Arial" w:cs="Arial"/>
                                <w:b/>
                                <w:sz w:val="24"/>
                                <w:szCs w:val="24"/>
                              </w:rPr>
                              <w:t>IQA feedback to A</w:t>
                            </w:r>
                            <w:r w:rsidR="00AE5076">
                              <w:rPr>
                                <w:rFonts w:ascii="Arial" w:hAnsi="Arial" w:cs="Arial"/>
                                <w:b/>
                                <w:sz w:val="24"/>
                                <w:szCs w:val="24"/>
                              </w:rPr>
                              <w:t>ssessor:</w:t>
                            </w:r>
                            <w:r w:rsidR="002E1725">
                              <w:rPr>
                                <w:rFonts w:ascii="Arial" w:hAnsi="Arial" w:cs="Arial"/>
                                <w:b/>
                                <w:sz w:val="24"/>
                                <w:szCs w:val="24"/>
                              </w:rPr>
                              <w:t xml:space="preserve"> </w:t>
                            </w:r>
                            <w:r w:rsidR="002E1725">
                              <w:rPr>
                                <w:rFonts w:ascii="Arial" w:hAnsi="Arial" w:cs="Arial"/>
                                <w:b/>
                                <w:sz w:val="20"/>
                                <w:szCs w:val="20"/>
                              </w:rPr>
                              <w:t>(</w:t>
                            </w:r>
                            <w:r>
                              <w:rPr>
                                <w:rFonts w:ascii="Arial" w:hAnsi="Arial" w:cs="Arial"/>
                                <w:b/>
                                <w:sz w:val="20"/>
                                <w:szCs w:val="20"/>
                              </w:rPr>
                              <w:t>i</w:t>
                            </w:r>
                            <w:r w:rsidR="002E1725" w:rsidRPr="00AE5076">
                              <w:rPr>
                                <w:rFonts w:ascii="Arial" w:hAnsi="Arial" w:cs="Arial"/>
                                <w:b/>
                                <w:sz w:val="20"/>
                                <w:szCs w:val="20"/>
                              </w:rPr>
                              <w:t>f sampled)</w:t>
                            </w:r>
                          </w:p>
                          <w:p w14:paraId="27072122" w14:textId="77777777" w:rsidR="002E1725" w:rsidRDefault="002E1725" w:rsidP="00AE5076">
                            <w:pPr>
                              <w:rPr>
                                <w:rFonts w:ascii="Arial" w:hAnsi="Arial" w:cs="Arial"/>
                                <w:b/>
                                <w:sz w:val="24"/>
                                <w:szCs w:val="24"/>
                              </w:rPr>
                            </w:pPr>
                          </w:p>
                          <w:p w14:paraId="578EDFD4" w14:textId="77777777" w:rsidR="00C33C0A" w:rsidRDefault="00C33C0A" w:rsidP="00AE5076">
                            <w:pPr>
                              <w:rPr>
                                <w:rFonts w:ascii="Arial" w:hAnsi="Arial" w:cs="Arial"/>
                                <w:b/>
                                <w:sz w:val="24"/>
                                <w:szCs w:val="24"/>
                              </w:rPr>
                            </w:pPr>
                          </w:p>
                          <w:p w14:paraId="1F2DB6FD" w14:textId="77777777" w:rsidR="00C33C0A" w:rsidRPr="001D3217" w:rsidRDefault="00C33C0A" w:rsidP="00AE5076">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07A8A" id="Text Box 11" o:spid="_x0000_s1028" type="#_x0000_t202" style="position:absolute;margin-left:.2pt;margin-top:19.5pt;width:510.75pt;height:6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" strokecolor="#d8d8d8 [2732]">
                <v:textbox>
                  <w:txbxContent>
                    <w:p w14:paraId="5042A029" w14:textId="77777777" w:rsidR="002E1725" w:rsidRPr="002E1725" w:rsidRDefault="000B3B4F" w:rsidP="002E1725">
                      <w:pPr>
                        <w:rPr>
                          <w:rFonts w:ascii="Arial" w:hAnsi="Arial" w:cs="Arial"/>
                          <w:b/>
                          <w:sz w:val="24"/>
                          <w:szCs w:val="24"/>
                        </w:rPr>
                      </w:pPr>
                      <w:r>
                        <w:rPr>
                          <w:rFonts w:ascii="Arial" w:hAnsi="Arial" w:cs="Arial"/>
                          <w:b/>
                          <w:sz w:val="24"/>
                          <w:szCs w:val="24"/>
                        </w:rPr>
                        <w:t>IQA feedback to A</w:t>
                      </w:r>
                      <w:r w:rsidR="00AE5076">
                        <w:rPr>
                          <w:rFonts w:ascii="Arial" w:hAnsi="Arial" w:cs="Arial"/>
                          <w:b/>
                          <w:sz w:val="24"/>
                          <w:szCs w:val="24"/>
                        </w:rPr>
                        <w:t>ssessor:</w:t>
                      </w:r>
                      <w:r w:rsidR="002E1725">
                        <w:rPr>
                          <w:rFonts w:ascii="Arial" w:hAnsi="Arial" w:cs="Arial"/>
                          <w:b/>
                          <w:sz w:val="24"/>
                          <w:szCs w:val="24"/>
                        </w:rPr>
                        <w:t xml:space="preserve"> </w:t>
                      </w:r>
                      <w:r w:rsidR="002E1725">
                        <w:rPr>
                          <w:rFonts w:ascii="Arial" w:hAnsi="Arial" w:cs="Arial"/>
                          <w:b/>
                          <w:sz w:val="20"/>
                          <w:szCs w:val="20"/>
                        </w:rPr>
                        <w:t>(</w:t>
                      </w:r>
                      <w:r>
                        <w:rPr>
                          <w:rFonts w:ascii="Arial" w:hAnsi="Arial" w:cs="Arial"/>
                          <w:b/>
                          <w:sz w:val="20"/>
                          <w:szCs w:val="20"/>
                        </w:rPr>
                        <w:t>i</w:t>
                      </w:r>
                      <w:r w:rsidR="002E1725" w:rsidRPr="00AE5076">
                        <w:rPr>
                          <w:rFonts w:ascii="Arial" w:hAnsi="Arial" w:cs="Arial"/>
                          <w:b/>
                          <w:sz w:val="20"/>
                          <w:szCs w:val="20"/>
                        </w:rPr>
                        <w:t>f sampled)</w:t>
                      </w:r>
                    </w:p>
                    <w:p w14:paraId="27072122" w14:textId="77777777" w:rsidR="002E1725" w:rsidRDefault="002E1725" w:rsidP="00AE5076">
                      <w:pPr>
                        <w:rPr>
                          <w:rFonts w:ascii="Arial" w:hAnsi="Arial" w:cs="Arial"/>
                          <w:b/>
                          <w:sz w:val="24"/>
                          <w:szCs w:val="24"/>
                        </w:rPr>
                      </w:pPr>
                    </w:p>
                    <w:p w14:paraId="578EDFD4" w14:textId="77777777" w:rsidR="00C33C0A" w:rsidRDefault="00C33C0A" w:rsidP="00AE5076">
                      <w:pPr>
                        <w:rPr>
                          <w:rFonts w:ascii="Arial" w:hAnsi="Arial" w:cs="Arial"/>
                          <w:b/>
                          <w:sz w:val="24"/>
                          <w:szCs w:val="24"/>
                        </w:rPr>
                      </w:pPr>
                    </w:p>
                    <w:p w14:paraId="1F2DB6FD" w14:textId="77777777" w:rsidR="00C33C0A" w:rsidRPr="001D3217" w:rsidRDefault="00C33C0A" w:rsidP="00AE5076">
                      <w:pPr>
                        <w:rPr>
                          <w:rFonts w:ascii="Arial" w:hAnsi="Arial" w:cs="Arial"/>
                          <w:b/>
                          <w:sz w:val="24"/>
                          <w:szCs w:val="24"/>
                        </w:rPr>
                      </w:pPr>
                    </w:p>
                  </w:txbxContent>
                </v:textbox>
                <w10:wrap type="square" anchorx="margin"/>
              </v:shape>
            </w:pict>
          </mc:Fallback>
        </mc:AlternateContent>
      </w:r>
    </w:p>
    <w:p w14:paraId="1914DD23" w14:textId="77777777" w:rsidR="002E1725" w:rsidRPr="0049736B" w:rsidRDefault="00B219B7" w:rsidP="00B53205">
      <w:pPr>
        <w:spacing w:after="0"/>
        <w:rPr>
          <w:rFonts w:ascii="Arial" w:hAnsi="Arial" w:cs="Arial"/>
          <w:sz w:val="24"/>
          <w:szCs w:val="24"/>
        </w:rPr>
      </w:pPr>
      <w:r w:rsidRPr="0049736B">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14:anchorId="6735D10B" wp14:editId="16A16E09">
                <wp:simplePos x="0" y="0"/>
                <wp:positionH relativeFrom="margin">
                  <wp:posOffset>0</wp:posOffset>
                </wp:positionH>
                <wp:positionV relativeFrom="paragraph">
                  <wp:posOffset>1349375</wp:posOffset>
                </wp:positionV>
                <wp:extent cx="6486525" cy="8191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19150"/>
                        </a:xfrm>
                        <a:prstGeom prst="rect">
                          <a:avLst/>
                        </a:prstGeom>
                        <a:solidFill>
                          <a:srgbClr val="FFFFFF"/>
                        </a:solidFill>
                        <a:ln w="9525">
                          <a:solidFill>
                            <a:schemeClr val="bg1">
                              <a:lumMod val="85000"/>
                            </a:schemeClr>
                          </a:solidFill>
                          <a:miter lim="800000"/>
                          <a:headEnd/>
                          <a:tailEnd/>
                        </a:ln>
                      </wps:spPr>
                      <wps:txbx>
                        <w:txbxContent>
                          <w:p w14:paraId="041CF5FE" w14:textId="77777777" w:rsidR="00B219B7" w:rsidRPr="005F3CE3" w:rsidRDefault="000B3B4F" w:rsidP="00B219B7">
                            <w:pPr>
                              <w:rPr>
                                <w:rFonts w:ascii="Arial" w:hAnsi="Arial" w:cs="Arial"/>
                                <w:b/>
                                <w:sz w:val="24"/>
                                <w:szCs w:val="24"/>
                              </w:rPr>
                            </w:pPr>
                            <w:r w:rsidRPr="005F3CE3">
                              <w:rPr>
                                <w:rFonts w:ascii="Arial" w:hAnsi="Arial" w:cs="Arial"/>
                                <w:b/>
                                <w:sz w:val="24"/>
                                <w:szCs w:val="24"/>
                              </w:rPr>
                              <w:t>EQA feedback to A</w:t>
                            </w:r>
                            <w:r w:rsidR="00B219B7" w:rsidRPr="005F3CE3">
                              <w:rPr>
                                <w:rFonts w:ascii="Arial" w:hAnsi="Arial" w:cs="Arial"/>
                                <w:b/>
                                <w:sz w:val="24"/>
                                <w:szCs w:val="24"/>
                              </w:rPr>
                              <w:t xml:space="preserve">ssessor: </w:t>
                            </w:r>
                            <w:r w:rsidRPr="005F3CE3">
                              <w:rPr>
                                <w:rFonts w:ascii="Arial" w:hAnsi="Arial" w:cs="Arial"/>
                                <w:b/>
                                <w:sz w:val="20"/>
                                <w:szCs w:val="20"/>
                              </w:rPr>
                              <w:t>(i</w:t>
                            </w:r>
                            <w:r w:rsidR="00B219B7" w:rsidRPr="005F3CE3">
                              <w:rPr>
                                <w:rFonts w:ascii="Arial" w:hAnsi="Arial" w:cs="Arial"/>
                                <w:b/>
                                <w:sz w:val="20"/>
                                <w:szCs w:val="20"/>
                              </w:rPr>
                              <w:t>f sampled)</w:t>
                            </w:r>
                          </w:p>
                          <w:p w14:paraId="6615D60E" w14:textId="77777777" w:rsidR="00B219B7" w:rsidRDefault="00B219B7" w:rsidP="00B219B7">
                            <w:pPr>
                              <w:rPr>
                                <w:rFonts w:ascii="Arial" w:hAnsi="Arial" w:cs="Arial"/>
                                <w:b/>
                                <w:sz w:val="24"/>
                                <w:szCs w:val="24"/>
                              </w:rPr>
                            </w:pPr>
                          </w:p>
                          <w:p w14:paraId="6EC1CD8C" w14:textId="77777777" w:rsidR="00B219B7" w:rsidRDefault="00B219B7" w:rsidP="00B219B7">
                            <w:pPr>
                              <w:rPr>
                                <w:rFonts w:ascii="Arial" w:hAnsi="Arial" w:cs="Arial"/>
                                <w:b/>
                                <w:sz w:val="24"/>
                                <w:szCs w:val="24"/>
                              </w:rPr>
                            </w:pPr>
                          </w:p>
                          <w:p w14:paraId="1BF7545F" w14:textId="77777777" w:rsidR="00B219B7" w:rsidRPr="001D3217" w:rsidRDefault="00B219B7" w:rsidP="00B219B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5D10B" id="Text Box 1" o:spid="_x0000_s1029" type="#_x0000_t202" style="position:absolute;margin-left:0;margin-top:106.25pt;width:510.75pt;height:6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" strokecolor="#d8d8d8 [2732]">
                <v:textbox>
                  <w:txbxContent>
                    <w:p w14:paraId="041CF5FE" w14:textId="77777777" w:rsidR="00B219B7" w:rsidRPr="005F3CE3" w:rsidRDefault="000B3B4F" w:rsidP="00B219B7">
                      <w:pPr>
                        <w:rPr>
                          <w:rFonts w:ascii="Arial" w:hAnsi="Arial" w:cs="Arial"/>
                          <w:b/>
                          <w:sz w:val="24"/>
                          <w:szCs w:val="24"/>
                        </w:rPr>
                      </w:pPr>
                      <w:r w:rsidRPr="005F3CE3">
                        <w:rPr>
                          <w:rFonts w:ascii="Arial" w:hAnsi="Arial" w:cs="Arial"/>
                          <w:b/>
                          <w:sz w:val="24"/>
                          <w:szCs w:val="24"/>
                        </w:rPr>
                        <w:t>EQA feedback to A</w:t>
                      </w:r>
                      <w:r w:rsidR="00B219B7" w:rsidRPr="005F3CE3">
                        <w:rPr>
                          <w:rFonts w:ascii="Arial" w:hAnsi="Arial" w:cs="Arial"/>
                          <w:b/>
                          <w:sz w:val="24"/>
                          <w:szCs w:val="24"/>
                        </w:rPr>
                        <w:t xml:space="preserve">ssessor: </w:t>
                      </w:r>
                      <w:r w:rsidRPr="005F3CE3">
                        <w:rPr>
                          <w:rFonts w:ascii="Arial" w:hAnsi="Arial" w:cs="Arial"/>
                          <w:b/>
                          <w:sz w:val="20"/>
                          <w:szCs w:val="20"/>
                        </w:rPr>
                        <w:t>(i</w:t>
                      </w:r>
                      <w:r w:rsidR="00B219B7" w:rsidRPr="005F3CE3">
                        <w:rPr>
                          <w:rFonts w:ascii="Arial" w:hAnsi="Arial" w:cs="Arial"/>
                          <w:b/>
                          <w:sz w:val="20"/>
                          <w:szCs w:val="20"/>
                        </w:rPr>
                        <w:t>f sampled)</w:t>
                      </w:r>
                    </w:p>
                    <w:p w14:paraId="6615D60E" w14:textId="77777777" w:rsidR="00B219B7" w:rsidRDefault="00B219B7" w:rsidP="00B219B7">
                      <w:pPr>
                        <w:rPr>
                          <w:rFonts w:ascii="Arial" w:hAnsi="Arial" w:cs="Arial"/>
                          <w:b/>
                          <w:sz w:val="24"/>
                          <w:szCs w:val="24"/>
                        </w:rPr>
                      </w:pPr>
                    </w:p>
                    <w:p w14:paraId="6EC1CD8C" w14:textId="77777777" w:rsidR="00B219B7" w:rsidRDefault="00B219B7" w:rsidP="00B219B7">
                      <w:pPr>
                        <w:rPr>
                          <w:rFonts w:ascii="Arial" w:hAnsi="Arial" w:cs="Arial"/>
                          <w:b/>
                          <w:sz w:val="24"/>
                          <w:szCs w:val="24"/>
                        </w:rPr>
                      </w:pPr>
                    </w:p>
                    <w:p w14:paraId="1BF7545F" w14:textId="77777777" w:rsidR="00B219B7" w:rsidRPr="001D3217" w:rsidRDefault="00B219B7" w:rsidP="00B219B7">
                      <w:pPr>
                        <w:rPr>
                          <w:rFonts w:ascii="Arial" w:hAnsi="Arial" w:cs="Arial"/>
                          <w:b/>
                          <w:sz w:val="24"/>
                          <w:szCs w:val="24"/>
                        </w:rPr>
                      </w:pPr>
                    </w:p>
                  </w:txbxContent>
                </v:textbox>
                <w10:wrap type="square" anchorx="margin"/>
              </v:shape>
            </w:pict>
          </mc:Fallback>
        </mc:AlternateContent>
      </w:r>
    </w:p>
    <w:p w14:paraId="50744B39" w14:textId="77777777" w:rsidR="00B219B7" w:rsidRPr="0049736B" w:rsidRDefault="00B219B7" w:rsidP="00B53205">
      <w:pPr>
        <w:spacing w:after="0"/>
        <w:rPr>
          <w:rFonts w:ascii="Arial" w:hAnsi="Arial" w:cs="Arial"/>
          <w:sz w:val="24"/>
          <w:szCs w:val="24"/>
        </w:rPr>
      </w:pPr>
    </w:p>
    <w:p w14:paraId="1876BCCD" w14:textId="77777777" w:rsidR="00B219B7" w:rsidRPr="0049736B" w:rsidRDefault="00B219B7" w:rsidP="00B53205">
      <w:pPr>
        <w:spacing w:after="0"/>
        <w:rPr>
          <w:rFonts w:ascii="Arial" w:hAnsi="Arial" w:cs="Arial"/>
          <w:sz w:val="24"/>
          <w:szCs w:val="24"/>
        </w:rPr>
      </w:pPr>
    </w:p>
    <w:p w14:paraId="1E35B7F3" w14:textId="77777777" w:rsidR="00B53205" w:rsidRPr="0049736B" w:rsidRDefault="00B53205" w:rsidP="00B53205">
      <w:pPr>
        <w:spacing w:after="0"/>
        <w:rPr>
          <w:rFonts w:ascii="Arial" w:hAnsi="Arial" w:cs="Arial"/>
          <w:sz w:val="24"/>
          <w:szCs w:val="24"/>
        </w:rPr>
      </w:pPr>
      <w:r w:rsidRPr="0049736B">
        <w:rPr>
          <w:rFonts w:ascii="Arial" w:hAnsi="Arial" w:cs="Arial"/>
          <w:sz w:val="24"/>
          <w:szCs w:val="24"/>
        </w:rPr>
        <w:t>IQA’s signature: …………………………….....................</w:t>
      </w:r>
      <w:r w:rsidRPr="0049736B">
        <w:rPr>
          <w:rFonts w:ascii="Arial" w:hAnsi="Arial" w:cs="Arial"/>
          <w:sz w:val="24"/>
          <w:szCs w:val="24"/>
        </w:rPr>
        <w:tab/>
        <w:t>Date: ……………………………</w:t>
      </w:r>
    </w:p>
    <w:p w14:paraId="0DDEB6F4" w14:textId="77777777" w:rsidR="00AE5076" w:rsidRPr="0049736B" w:rsidRDefault="000B3B4F" w:rsidP="00AE5076">
      <w:pPr>
        <w:spacing w:after="0"/>
        <w:rPr>
          <w:rFonts w:ascii="Arial" w:hAnsi="Arial" w:cs="Arial"/>
          <w:b/>
          <w:sz w:val="20"/>
          <w:szCs w:val="20"/>
        </w:rPr>
      </w:pPr>
      <w:r w:rsidRPr="0049736B">
        <w:rPr>
          <w:rFonts w:ascii="Arial" w:hAnsi="Arial" w:cs="Arial"/>
          <w:b/>
          <w:sz w:val="20"/>
          <w:szCs w:val="20"/>
        </w:rPr>
        <w:t>(i</w:t>
      </w:r>
      <w:r w:rsidR="00AE5076" w:rsidRPr="0049736B">
        <w:rPr>
          <w:rFonts w:ascii="Arial" w:hAnsi="Arial" w:cs="Arial"/>
          <w:b/>
          <w:sz w:val="20"/>
          <w:szCs w:val="20"/>
        </w:rPr>
        <w:t>f sampled)</w:t>
      </w:r>
    </w:p>
    <w:p w14:paraId="341D61AB" w14:textId="77777777" w:rsidR="00AE5076" w:rsidRPr="0049736B" w:rsidRDefault="00AE5076" w:rsidP="00AE5076">
      <w:pPr>
        <w:spacing w:after="0"/>
        <w:rPr>
          <w:rFonts w:ascii="Arial" w:hAnsi="Arial" w:cs="Arial"/>
          <w:sz w:val="24"/>
          <w:szCs w:val="24"/>
        </w:rPr>
      </w:pPr>
    </w:p>
    <w:p w14:paraId="6638AB58" w14:textId="77777777" w:rsidR="00AE5076" w:rsidRPr="0049736B" w:rsidRDefault="00AE5076" w:rsidP="00AE5076">
      <w:pPr>
        <w:spacing w:after="0"/>
        <w:rPr>
          <w:rFonts w:ascii="Arial" w:hAnsi="Arial" w:cs="Arial"/>
          <w:sz w:val="24"/>
          <w:szCs w:val="24"/>
        </w:rPr>
      </w:pPr>
    </w:p>
    <w:p w14:paraId="27124116" w14:textId="77777777" w:rsidR="00AE5076" w:rsidRPr="0049736B" w:rsidRDefault="00B53205" w:rsidP="00AE5076">
      <w:pPr>
        <w:spacing w:after="0"/>
        <w:rPr>
          <w:rFonts w:ascii="Arial" w:hAnsi="Arial" w:cs="Arial"/>
          <w:sz w:val="24"/>
          <w:szCs w:val="24"/>
        </w:rPr>
      </w:pPr>
      <w:r w:rsidRPr="0049736B">
        <w:rPr>
          <w:rFonts w:ascii="Arial" w:hAnsi="Arial" w:cs="Arial"/>
          <w:sz w:val="24"/>
          <w:szCs w:val="24"/>
        </w:rPr>
        <w:t>EQA’s signature: ………………………………………….</w:t>
      </w:r>
      <w:r w:rsidRPr="0049736B">
        <w:rPr>
          <w:rFonts w:ascii="Arial" w:hAnsi="Arial" w:cs="Arial"/>
          <w:sz w:val="24"/>
          <w:szCs w:val="24"/>
        </w:rPr>
        <w:tab/>
        <w:t>Date: ……………………………</w:t>
      </w:r>
    </w:p>
    <w:p w14:paraId="0257B4F9" w14:textId="77777777" w:rsidR="000312D2" w:rsidRPr="0049736B" w:rsidRDefault="000B3B4F" w:rsidP="00AE5076">
      <w:pPr>
        <w:spacing w:after="480"/>
        <w:rPr>
          <w:rFonts w:ascii="Arial" w:hAnsi="Arial" w:cs="Arial"/>
          <w:b/>
          <w:sz w:val="20"/>
          <w:szCs w:val="20"/>
        </w:rPr>
      </w:pPr>
      <w:r w:rsidRPr="0049736B">
        <w:rPr>
          <w:rFonts w:ascii="Arial" w:hAnsi="Arial" w:cs="Arial"/>
          <w:b/>
          <w:sz w:val="20"/>
          <w:szCs w:val="20"/>
        </w:rPr>
        <w:t>(i</w:t>
      </w:r>
      <w:r w:rsidR="00AE5076" w:rsidRPr="0049736B">
        <w:rPr>
          <w:rFonts w:ascii="Arial" w:hAnsi="Arial" w:cs="Arial"/>
          <w:b/>
          <w:sz w:val="20"/>
          <w:szCs w:val="20"/>
        </w:rPr>
        <w:t>f sampled)</w:t>
      </w:r>
    </w:p>
    <w:p w14:paraId="79C66EF9" w14:textId="77777777" w:rsidR="000E7343" w:rsidRPr="0049736B" w:rsidRDefault="000E7343" w:rsidP="00AE5076">
      <w:pPr>
        <w:spacing w:after="480"/>
        <w:rPr>
          <w:rFonts w:ascii="Arial" w:hAnsi="Arial" w:cs="Arial"/>
          <w:b/>
          <w:sz w:val="20"/>
          <w:szCs w:val="20"/>
        </w:rPr>
      </w:pPr>
    </w:p>
    <w:p w14:paraId="4C9C4157" w14:textId="77777777" w:rsidR="000E7343" w:rsidRPr="0049736B" w:rsidRDefault="000E7343" w:rsidP="00AE5076">
      <w:pPr>
        <w:spacing w:after="480"/>
        <w:rPr>
          <w:rFonts w:ascii="Arial" w:hAnsi="Arial" w:cs="Arial"/>
          <w:b/>
          <w:sz w:val="20"/>
          <w:szCs w:val="20"/>
        </w:rPr>
      </w:pPr>
    </w:p>
    <w:sectPr w:rsidR="000E7343" w:rsidRPr="0049736B" w:rsidSect="002626B6">
      <w:headerReference w:type="default" r:id="rId8"/>
      <w:pgSz w:w="11906" w:h="16838"/>
      <w:pgMar w:top="1263"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705A" w14:textId="77777777" w:rsidR="00A63E4A" w:rsidRDefault="00A63E4A" w:rsidP="00A63E4A">
      <w:pPr>
        <w:spacing w:after="0" w:line="240" w:lineRule="auto"/>
      </w:pPr>
      <w:r>
        <w:separator/>
      </w:r>
    </w:p>
  </w:endnote>
  <w:endnote w:type="continuationSeparator" w:id="0">
    <w:p w14:paraId="6B194634" w14:textId="77777777" w:rsidR="00A63E4A" w:rsidRDefault="00A63E4A" w:rsidP="00A6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7042C" w14:textId="77777777" w:rsidR="00A63E4A" w:rsidRDefault="00A63E4A" w:rsidP="00A63E4A">
      <w:pPr>
        <w:spacing w:after="0" w:line="240" w:lineRule="auto"/>
      </w:pPr>
      <w:r>
        <w:separator/>
      </w:r>
    </w:p>
  </w:footnote>
  <w:footnote w:type="continuationSeparator" w:id="0">
    <w:p w14:paraId="751CB603" w14:textId="77777777" w:rsidR="00A63E4A" w:rsidRDefault="00A63E4A" w:rsidP="00A6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8309" w14:textId="46AFB14A" w:rsidR="00A63E4A" w:rsidRDefault="002626B6">
    <w:pPr>
      <w:pStyle w:val="Header"/>
    </w:pPr>
    <w:r w:rsidRPr="00BD04B4">
      <w:rPr>
        <w:noProof/>
        <w:lang w:eastAsia="en-GB"/>
      </w:rPr>
      <w:drawing>
        <wp:anchor distT="0" distB="0" distL="114300" distR="114300" simplePos="0" relativeHeight="251657216" behindDoc="0" locked="0" layoutInCell="1" allowOverlap="1" wp14:anchorId="389B17A6" wp14:editId="2C3AF37C">
          <wp:simplePos x="0" y="0"/>
          <wp:positionH relativeFrom="column">
            <wp:posOffset>-85725</wp:posOffset>
          </wp:positionH>
          <wp:positionV relativeFrom="paragraph">
            <wp:posOffset>-200660</wp:posOffset>
          </wp:positionV>
          <wp:extent cx="1443355" cy="579120"/>
          <wp:effectExtent l="0" t="0" r="4445" b="0"/>
          <wp:wrapThrough wrapText="bothSides">
            <wp:wrapPolygon edited="0">
              <wp:start x="0" y="0"/>
              <wp:lineTo x="0" y="20605"/>
              <wp:lineTo x="21381" y="20605"/>
              <wp:lineTo x="21381" y="0"/>
              <wp:lineTo x="0" y="0"/>
            </wp:wrapPolygon>
          </wp:wrapThrough>
          <wp:docPr id="12" name="Picture 12" descr="C:\Users\jackt\Downloads\NCFE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t\Downloads\NCFE_LOGO_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35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B66CC"/>
    <w:multiLevelType w:val="multilevel"/>
    <w:tmpl w:val="F9F0153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D60072E"/>
    <w:multiLevelType w:val="hybridMultilevel"/>
    <w:tmpl w:val="435E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91491"/>
    <w:multiLevelType w:val="multilevel"/>
    <w:tmpl w:val="7674D4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9321A2"/>
    <w:multiLevelType w:val="hybridMultilevel"/>
    <w:tmpl w:val="DE8E9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9A32EA"/>
    <w:multiLevelType w:val="hybridMultilevel"/>
    <w:tmpl w:val="D53E5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C2"/>
    <w:rsid w:val="00003563"/>
    <w:rsid w:val="000312D2"/>
    <w:rsid w:val="0003221B"/>
    <w:rsid w:val="00074235"/>
    <w:rsid w:val="000801D3"/>
    <w:rsid w:val="000B3B4F"/>
    <w:rsid w:val="000D780F"/>
    <w:rsid w:val="000E7343"/>
    <w:rsid w:val="000F424C"/>
    <w:rsid w:val="0015281A"/>
    <w:rsid w:val="0015429A"/>
    <w:rsid w:val="001754B4"/>
    <w:rsid w:val="001D1E86"/>
    <w:rsid w:val="001D3217"/>
    <w:rsid w:val="00207D0D"/>
    <w:rsid w:val="002233EE"/>
    <w:rsid w:val="002626B6"/>
    <w:rsid w:val="002716B9"/>
    <w:rsid w:val="002D18CE"/>
    <w:rsid w:val="002E1725"/>
    <w:rsid w:val="00364253"/>
    <w:rsid w:val="00396BB7"/>
    <w:rsid w:val="003A16DB"/>
    <w:rsid w:val="003D46B8"/>
    <w:rsid w:val="00417C24"/>
    <w:rsid w:val="00467065"/>
    <w:rsid w:val="004951A5"/>
    <w:rsid w:val="0049736B"/>
    <w:rsid w:val="004A4142"/>
    <w:rsid w:val="005031E3"/>
    <w:rsid w:val="00514D86"/>
    <w:rsid w:val="0053103C"/>
    <w:rsid w:val="00535227"/>
    <w:rsid w:val="005433FE"/>
    <w:rsid w:val="00580DB6"/>
    <w:rsid w:val="005839DE"/>
    <w:rsid w:val="005A7293"/>
    <w:rsid w:val="005B78D1"/>
    <w:rsid w:val="005C0687"/>
    <w:rsid w:val="005C1240"/>
    <w:rsid w:val="005F131E"/>
    <w:rsid w:val="005F3CE3"/>
    <w:rsid w:val="00607B14"/>
    <w:rsid w:val="0063785F"/>
    <w:rsid w:val="006938AC"/>
    <w:rsid w:val="006C1069"/>
    <w:rsid w:val="007346EC"/>
    <w:rsid w:val="007C3507"/>
    <w:rsid w:val="008079DD"/>
    <w:rsid w:val="008100DB"/>
    <w:rsid w:val="00812E3F"/>
    <w:rsid w:val="00821E52"/>
    <w:rsid w:val="008275EC"/>
    <w:rsid w:val="00850838"/>
    <w:rsid w:val="0085270E"/>
    <w:rsid w:val="008D0141"/>
    <w:rsid w:val="008D569C"/>
    <w:rsid w:val="008E0CAE"/>
    <w:rsid w:val="00946002"/>
    <w:rsid w:val="00947D49"/>
    <w:rsid w:val="009533F2"/>
    <w:rsid w:val="00995D18"/>
    <w:rsid w:val="009D6255"/>
    <w:rsid w:val="009E199F"/>
    <w:rsid w:val="00A56B9B"/>
    <w:rsid w:val="00A57C8C"/>
    <w:rsid w:val="00A63E4A"/>
    <w:rsid w:val="00A840BE"/>
    <w:rsid w:val="00A84334"/>
    <w:rsid w:val="00A9784F"/>
    <w:rsid w:val="00AB672B"/>
    <w:rsid w:val="00AE5076"/>
    <w:rsid w:val="00B219B7"/>
    <w:rsid w:val="00B323C7"/>
    <w:rsid w:val="00B40A62"/>
    <w:rsid w:val="00B53205"/>
    <w:rsid w:val="00B65F49"/>
    <w:rsid w:val="00B67E22"/>
    <w:rsid w:val="00BC199A"/>
    <w:rsid w:val="00BD1DC9"/>
    <w:rsid w:val="00C23CB3"/>
    <w:rsid w:val="00C33C0A"/>
    <w:rsid w:val="00C66135"/>
    <w:rsid w:val="00C77F68"/>
    <w:rsid w:val="00C9709A"/>
    <w:rsid w:val="00CB7CC2"/>
    <w:rsid w:val="00D20093"/>
    <w:rsid w:val="00DA4E5E"/>
    <w:rsid w:val="00DB0D81"/>
    <w:rsid w:val="00DF37C1"/>
    <w:rsid w:val="00E06A02"/>
    <w:rsid w:val="00E51969"/>
    <w:rsid w:val="00E54CC1"/>
    <w:rsid w:val="00E86591"/>
    <w:rsid w:val="00E91148"/>
    <w:rsid w:val="00E9565F"/>
    <w:rsid w:val="00EA56B3"/>
    <w:rsid w:val="00EE7D52"/>
    <w:rsid w:val="00F35040"/>
    <w:rsid w:val="00F5773E"/>
    <w:rsid w:val="00F66CA0"/>
    <w:rsid w:val="00F80C46"/>
    <w:rsid w:val="00F905BD"/>
    <w:rsid w:val="00FA0F88"/>
    <w:rsid w:val="00FC0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5F8740"/>
  <w15:chartTrackingRefBased/>
  <w15:docId w15:val="{A3E8D7E4-9B87-4DDC-BAF1-B0AB786E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2D2"/>
    <w:pPr>
      <w:ind w:left="720"/>
      <w:contextualSpacing/>
    </w:pPr>
  </w:style>
  <w:style w:type="paragraph" w:styleId="Header">
    <w:name w:val="header"/>
    <w:basedOn w:val="Normal"/>
    <w:link w:val="HeaderChar"/>
    <w:uiPriority w:val="99"/>
    <w:unhideWhenUsed/>
    <w:rsid w:val="00A63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E4A"/>
  </w:style>
  <w:style w:type="paragraph" w:styleId="Footer">
    <w:name w:val="footer"/>
    <w:basedOn w:val="Normal"/>
    <w:link w:val="FooterChar"/>
    <w:uiPriority w:val="99"/>
    <w:unhideWhenUsed/>
    <w:rsid w:val="00A63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E4A"/>
  </w:style>
  <w:style w:type="table" w:customStyle="1" w:styleId="TableGrid1">
    <w:name w:val="Table Grid1"/>
    <w:basedOn w:val="TableNormal"/>
    <w:next w:val="TableGrid"/>
    <w:rsid w:val="00A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E5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14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D86"/>
    <w:rPr>
      <w:rFonts w:ascii="Segoe UI" w:hAnsi="Segoe UI" w:cs="Segoe UI"/>
      <w:sz w:val="18"/>
      <w:szCs w:val="18"/>
    </w:rPr>
  </w:style>
  <w:style w:type="character" w:styleId="CommentReference">
    <w:name w:val="annotation reference"/>
    <w:basedOn w:val="DefaultParagraphFont"/>
    <w:uiPriority w:val="99"/>
    <w:semiHidden/>
    <w:unhideWhenUsed/>
    <w:rsid w:val="00A56B9B"/>
    <w:rPr>
      <w:sz w:val="16"/>
      <w:szCs w:val="16"/>
    </w:rPr>
  </w:style>
  <w:style w:type="paragraph" w:styleId="CommentText">
    <w:name w:val="annotation text"/>
    <w:basedOn w:val="Normal"/>
    <w:link w:val="CommentTextChar"/>
    <w:uiPriority w:val="99"/>
    <w:semiHidden/>
    <w:unhideWhenUsed/>
    <w:rsid w:val="00A56B9B"/>
    <w:pPr>
      <w:spacing w:line="240" w:lineRule="auto"/>
    </w:pPr>
    <w:rPr>
      <w:sz w:val="20"/>
      <w:szCs w:val="20"/>
    </w:rPr>
  </w:style>
  <w:style w:type="character" w:customStyle="1" w:styleId="CommentTextChar">
    <w:name w:val="Comment Text Char"/>
    <w:basedOn w:val="DefaultParagraphFont"/>
    <w:link w:val="CommentText"/>
    <w:uiPriority w:val="99"/>
    <w:semiHidden/>
    <w:rsid w:val="00A56B9B"/>
    <w:rPr>
      <w:sz w:val="20"/>
      <w:szCs w:val="20"/>
    </w:rPr>
  </w:style>
  <w:style w:type="paragraph" w:styleId="CommentSubject">
    <w:name w:val="annotation subject"/>
    <w:basedOn w:val="CommentText"/>
    <w:next w:val="CommentText"/>
    <w:link w:val="CommentSubjectChar"/>
    <w:uiPriority w:val="99"/>
    <w:semiHidden/>
    <w:unhideWhenUsed/>
    <w:rsid w:val="00A56B9B"/>
    <w:rPr>
      <w:b/>
      <w:bCs/>
    </w:rPr>
  </w:style>
  <w:style w:type="character" w:customStyle="1" w:styleId="CommentSubjectChar">
    <w:name w:val="Comment Subject Char"/>
    <w:basedOn w:val="CommentTextChar"/>
    <w:link w:val="CommentSubject"/>
    <w:uiPriority w:val="99"/>
    <w:semiHidden/>
    <w:rsid w:val="00A56B9B"/>
    <w:rPr>
      <w:b/>
      <w:bCs/>
      <w:sz w:val="20"/>
      <w:szCs w:val="20"/>
    </w:rPr>
  </w:style>
  <w:style w:type="table" w:customStyle="1" w:styleId="TableGrid2">
    <w:name w:val="Table Grid2"/>
    <w:basedOn w:val="TableNormal"/>
    <w:next w:val="TableGrid"/>
    <w:uiPriority w:val="59"/>
    <w:rsid w:val="005F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911932">
      <w:bodyDiv w:val="1"/>
      <w:marLeft w:val="0"/>
      <w:marRight w:val="0"/>
      <w:marTop w:val="0"/>
      <w:marBottom w:val="0"/>
      <w:divBdr>
        <w:top w:val="none" w:sz="0" w:space="0" w:color="auto"/>
        <w:left w:val="none" w:sz="0" w:space="0" w:color="auto"/>
        <w:bottom w:val="none" w:sz="0" w:space="0" w:color="auto"/>
        <w:right w:val="none" w:sz="0" w:space="0" w:color="auto"/>
      </w:divBdr>
    </w:div>
    <w:div w:id="424308117">
      <w:bodyDiv w:val="1"/>
      <w:marLeft w:val="0"/>
      <w:marRight w:val="0"/>
      <w:marTop w:val="0"/>
      <w:marBottom w:val="0"/>
      <w:divBdr>
        <w:top w:val="none" w:sz="0" w:space="0" w:color="auto"/>
        <w:left w:val="none" w:sz="0" w:space="0" w:color="auto"/>
        <w:bottom w:val="none" w:sz="0" w:space="0" w:color="auto"/>
        <w:right w:val="none" w:sz="0" w:space="0" w:color="auto"/>
      </w:divBdr>
    </w:div>
    <w:div w:id="778722655">
      <w:bodyDiv w:val="1"/>
      <w:marLeft w:val="0"/>
      <w:marRight w:val="0"/>
      <w:marTop w:val="0"/>
      <w:marBottom w:val="0"/>
      <w:divBdr>
        <w:top w:val="none" w:sz="0" w:space="0" w:color="auto"/>
        <w:left w:val="none" w:sz="0" w:space="0" w:color="auto"/>
        <w:bottom w:val="none" w:sz="0" w:space="0" w:color="auto"/>
        <w:right w:val="none" w:sz="0" w:space="0" w:color="auto"/>
      </w:divBdr>
    </w:div>
    <w:div w:id="1427573270">
      <w:bodyDiv w:val="1"/>
      <w:marLeft w:val="0"/>
      <w:marRight w:val="0"/>
      <w:marTop w:val="0"/>
      <w:marBottom w:val="0"/>
      <w:divBdr>
        <w:top w:val="none" w:sz="0" w:space="0" w:color="auto"/>
        <w:left w:val="none" w:sz="0" w:space="0" w:color="auto"/>
        <w:bottom w:val="none" w:sz="0" w:space="0" w:color="auto"/>
        <w:right w:val="none" w:sz="0" w:space="0" w:color="auto"/>
      </w:divBdr>
    </w:div>
    <w:div w:id="1502619443">
      <w:bodyDiv w:val="1"/>
      <w:marLeft w:val="0"/>
      <w:marRight w:val="0"/>
      <w:marTop w:val="0"/>
      <w:marBottom w:val="0"/>
      <w:divBdr>
        <w:top w:val="none" w:sz="0" w:space="0" w:color="auto"/>
        <w:left w:val="none" w:sz="0" w:space="0" w:color="auto"/>
        <w:bottom w:val="none" w:sz="0" w:space="0" w:color="auto"/>
        <w:right w:val="none" w:sz="0" w:space="0" w:color="auto"/>
      </w:divBdr>
    </w:div>
    <w:div w:id="19117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FF70C-A223-48F0-A648-08745446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Devlin</dc:creator>
  <cp:keywords/>
  <dc:description/>
  <cp:lastModifiedBy>Hannah Humphries</cp:lastModifiedBy>
  <cp:revision>2</cp:revision>
  <cp:lastPrinted>2019-04-24T13:27:00Z</cp:lastPrinted>
  <dcterms:created xsi:type="dcterms:W3CDTF">2020-12-18T11:22:00Z</dcterms:created>
  <dcterms:modified xsi:type="dcterms:W3CDTF">2020-12-18T11:22:00Z</dcterms:modified>
</cp:coreProperties>
</file>